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495" w:rsidRPr="00C54495" w:rsidRDefault="00C54495" w:rsidP="000F6065">
      <w:pPr>
        <w:pStyle w:val="a6"/>
        <w:spacing w:before="71"/>
        <w:ind w:left="661" w:right="658"/>
        <w:jc w:val="center"/>
        <w:rPr>
          <w:b/>
          <w:sz w:val="24"/>
          <w:szCs w:val="24"/>
        </w:rPr>
      </w:pPr>
      <w:r w:rsidRPr="00C54495">
        <w:rPr>
          <w:b/>
          <w:sz w:val="24"/>
          <w:szCs w:val="24"/>
        </w:rPr>
        <w:t>Муниципальное бюджетное дошкольное образовательное учреждение</w:t>
      </w:r>
    </w:p>
    <w:p w:rsidR="00C54495" w:rsidRPr="00C54495" w:rsidRDefault="00C54495" w:rsidP="000F6065">
      <w:pPr>
        <w:pStyle w:val="a6"/>
        <w:spacing w:before="71"/>
        <w:ind w:left="661" w:right="658"/>
        <w:jc w:val="center"/>
        <w:rPr>
          <w:b/>
          <w:sz w:val="24"/>
          <w:szCs w:val="24"/>
        </w:rPr>
      </w:pPr>
      <w:r w:rsidRPr="00C54495">
        <w:rPr>
          <w:b/>
          <w:sz w:val="24"/>
          <w:szCs w:val="24"/>
        </w:rPr>
        <w:t>«Детский сад №60 компенсирующего вида» г. Сыктывкара</w:t>
      </w:r>
    </w:p>
    <w:p w:rsidR="00C54495" w:rsidRPr="00C54495" w:rsidRDefault="00C54495" w:rsidP="000F6065">
      <w:pPr>
        <w:pStyle w:val="a6"/>
        <w:spacing w:before="71"/>
        <w:ind w:left="661" w:right="658"/>
        <w:jc w:val="center"/>
        <w:rPr>
          <w:b/>
        </w:rPr>
      </w:pPr>
    </w:p>
    <w:p w:rsidR="00C54495" w:rsidRPr="00C54495" w:rsidRDefault="00C54495" w:rsidP="00C54495">
      <w:pPr>
        <w:pStyle w:val="a6"/>
        <w:spacing w:before="71"/>
        <w:ind w:left="661" w:right="658"/>
        <w:jc w:val="center"/>
        <w:rPr>
          <w:b/>
        </w:rPr>
      </w:pPr>
    </w:p>
    <w:p w:rsidR="00C54495" w:rsidRPr="00C54495" w:rsidRDefault="00C54495" w:rsidP="00C54495">
      <w:pPr>
        <w:pStyle w:val="a6"/>
        <w:spacing w:before="71"/>
        <w:ind w:left="661" w:right="658"/>
        <w:jc w:val="center"/>
        <w:rPr>
          <w:b/>
        </w:rPr>
      </w:pPr>
    </w:p>
    <w:p w:rsidR="00C54495" w:rsidRPr="00C54495" w:rsidRDefault="00C54495" w:rsidP="00C54495">
      <w:pPr>
        <w:pStyle w:val="a6"/>
        <w:spacing w:before="71"/>
        <w:ind w:left="661" w:right="658"/>
        <w:jc w:val="center"/>
        <w:rPr>
          <w:b/>
        </w:rPr>
      </w:pPr>
    </w:p>
    <w:p w:rsidR="00C54495" w:rsidRPr="00C54495" w:rsidRDefault="00C54495" w:rsidP="00C54495">
      <w:pPr>
        <w:jc w:val="center"/>
        <w:rPr>
          <w:b/>
        </w:rPr>
      </w:pPr>
    </w:p>
    <w:p w:rsidR="00C54495" w:rsidRPr="00C54495" w:rsidRDefault="00C54495" w:rsidP="00C54495">
      <w:pPr>
        <w:jc w:val="center"/>
        <w:rPr>
          <w:b/>
        </w:rPr>
      </w:pPr>
    </w:p>
    <w:p w:rsidR="00C54495" w:rsidRPr="00C54495" w:rsidRDefault="00C54495" w:rsidP="00C54495">
      <w:pPr>
        <w:jc w:val="center"/>
        <w:rPr>
          <w:b/>
        </w:rPr>
      </w:pPr>
    </w:p>
    <w:p w:rsidR="00C54495" w:rsidRPr="00C54495" w:rsidRDefault="00C54495" w:rsidP="00C54495">
      <w:pPr>
        <w:pStyle w:val="a6"/>
        <w:spacing w:line="242" w:lineRule="auto"/>
        <w:ind w:left="661" w:right="661"/>
        <w:jc w:val="center"/>
        <w:rPr>
          <w:b/>
        </w:rPr>
      </w:pPr>
      <w:r w:rsidRPr="00C54495">
        <w:rPr>
          <w:b/>
        </w:rPr>
        <w:t>«</w:t>
      </w:r>
      <w:r w:rsidR="000F6065">
        <w:rPr>
          <w:b/>
        </w:rPr>
        <w:t>Использование к</w:t>
      </w:r>
      <w:r w:rsidRPr="00C54495">
        <w:rPr>
          <w:b/>
        </w:rPr>
        <w:t>реативн</w:t>
      </w:r>
      <w:r w:rsidR="000F6065">
        <w:rPr>
          <w:b/>
        </w:rPr>
        <w:t>ой</w:t>
      </w:r>
      <w:r w:rsidRPr="00C54495">
        <w:rPr>
          <w:b/>
        </w:rPr>
        <w:t xml:space="preserve"> гимнастик</w:t>
      </w:r>
      <w:r w:rsidR="000F6065">
        <w:rPr>
          <w:b/>
        </w:rPr>
        <w:t>и в работе с дошкольниками как  эффективной технологии здоровьесбережения в условиях ДОО</w:t>
      </w:r>
      <w:r w:rsidRPr="00C54495">
        <w:rPr>
          <w:b/>
        </w:rPr>
        <w:t>»</w:t>
      </w:r>
    </w:p>
    <w:p w:rsidR="00C54495" w:rsidRPr="00C54495" w:rsidRDefault="00C54495" w:rsidP="00C54495">
      <w:pPr>
        <w:jc w:val="center"/>
        <w:rPr>
          <w:b/>
        </w:rPr>
      </w:pPr>
    </w:p>
    <w:p w:rsidR="00C54495" w:rsidRPr="005E79C0" w:rsidRDefault="00C54495" w:rsidP="00C54495">
      <w:pPr>
        <w:jc w:val="center"/>
        <w:rPr>
          <w:b/>
        </w:rPr>
      </w:pPr>
    </w:p>
    <w:p w:rsidR="00C54495" w:rsidRPr="005E79C0" w:rsidRDefault="00C54495" w:rsidP="00C54495">
      <w:pPr>
        <w:keepNext/>
        <w:ind w:hanging="709"/>
        <w:jc w:val="center"/>
        <w:outlineLvl w:val="0"/>
        <w:rPr>
          <w:b/>
          <w:bCs/>
          <w:caps/>
        </w:rPr>
      </w:pPr>
    </w:p>
    <w:p w:rsidR="00C54495" w:rsidRPr="00ED2E3F" w:rsidRDefault="00C54495" w:rsidP="00C54495">
      <w:pPr>
        <w:keepNext/>
        <w:ind w:hanging="709"/>
        <w:jc w:val="center"/>
        <w:outlineLvl w:val="0"/>
        <w:rPr>
          <w:b/>
          <w:bCs/>
          <w:caps/>
        </w:rPr>
      </w:pPr>
    </w:p>
    <w:p w:rsidR="00C54495" w:rsidRDefault="00C54495" w:rsidP="00C54495">
      <w:pPr>
        <w:jc w:val="center"/>
        <w:rPr>
          <w:b/>
          <w:caps/>
        </w:rPr>
      </w:pPr>
    </w:p>
    <w:p w:rsidR="00C54495" w:rsidRPr="000204F3" w:rsidRDefault="00C54495" w:rsidP="00C54495">
      <w:pPr>
        <w:jc w:val="center"/>
        <w:rPr>
          <w:b/>
        </w:rPr>
      </w:pPr>
    </w:p>
    <w:p w:rsidR="00C54495" w:rsidRPr="00ED2E3F" w:rsidRDefault="00C54495" w:rsidP="00C54495">
      <w:pPr>
        <w:jc w:val="center"/>
      </w:pPr>
    </w:p>
    <w:p w:rsidR="00C54495" w:rsidRDefault="00C54495" w:rsidP="00C54495">
      <w:pPr>
        <w:pStyle w:val="a6"/>
        <w:spacing w:line="242" w:lineRule="auto"/>
        <w:ind w:left="661" w:right="661"/>
        <w:jc w:val="center"/>
        <w:rPr>
          <w:b/>
        </w:rPr>
      </w:pPr>
    </w:p>
    <w:p w:rsidR="00C54495" w:rsidRDefault="00C54495" w:rsidP="00C54495">
      <w:pPr>
        <w:pStyle w:val="a6"/>
        <w:spacing w:line="242" w:lineRule="auto"/>
        <w:ind w:left="661" w:right="661"/>
        <w:jc w:val="center"/>
        <w:rPr>
          <w:b/>
        </w:rPr>
      </w:pPr>
    </w:p>
    <w:p w:rsidR="00C54495" w:rsidRDefault="00C54495" w:rsidP="00C54495">
      <w:pPr>
        <w:pStyle w:val="a6"/>
        <w:spacing w:line="242" w:lineRule="auto"/>
        <w:ind w:left="661" w:right="661"/>
        <w:jc w:val="right"/>
        <w:rPr>
          <w:b/>
        </w:rPr>
      </w:pPr>
    </w:p>
    <w:p w:rsidR="00C54495" w:rsidRPr="000204F3" w:rsidRDefault="00C54495" w:rsidP="00FC5305">
      <w:pPr>
        <w:pStyle w:val="a6"/>
        <w:ind w:left="6237" w:hanging="6237"/>
        <w:jc w:val="right"/>
        <w:rPr>
          <w:b/>
          <w:sz w:val="24"/>
          <w:szCs w:val="24"/>
        </w:rPr>
      </w:pPr>
    </w:p>
    <w:p w:rsidR="000F6065" w:rsidRDefault="00C54495" w:rsidP="00FC5305">
      <w:pPr>
        <w:pStyle w:val="a6"/>
        <w:spacing w:line="242" w:lineRule="auto"/>
        <w:ind w:left="661" w:right="661"/>
        <w:jc w:val="right"/>
        <w:rPr>
          <w:b/>
          <w:sz w:val="22"/>
          <w:szCs w:val="22"/>
        </w:rPr>
      </w:pPr>
      <w:r w:rsidRPr="00C54495">
        <w:rPr>
          <w:b/>
          <w:sz w:val="22"/>
          <w:szCs w:val="22"/>
        </w:rPr>
        <w:t xml:space="preserve">  инструктор</w:t>
      </w:r>
    </w:p>
    <w:p w:rsidR="00FC5305" w:rsidRDefault="00C54495" w:rsidP="00FC5305">
      <w:pPr>
        <w:pStyle w:val="a6"/>
        <w:spacing w:line="242" w:lineRule="auto"/>
        <w:ind w:left="661" w:right="661"/>
        <w:jc w:val="right"/>
        <w:rPr>
          <w:b/>
          <w:sz w:val="24"/>
          <w:szCs w:val="24"/>
        </w:rPr>
      </w:pPr>
      <w:r w:rsidRPr="00C54495">
        <w:rPr>
          <w:b/>
          <w:sz w:val="22"/>
          <w:szCs w:val="22"/>
        </w:rPr>
        <w:t>по физической культуре</w:t>
      </w:r>
    </w:p>
    <w:p w:rsidR="00C54495" w:rsidRPr="00C54495" w:rsidRDefault="00FC5305" w:rsidP="00FC5305">
      <w:pPr>
        <w:pStyle w:val="a6"/>
        <w:spacing w:line="242" w:lineRule="auto"/>
        <w:ind w:left="661" w:right="661"/>
        <w:jc w:val="right"/>
        <w:rPr>
          <w:b/>
        </w:rPr>
      </w:pPr>
      <w:r>
        <w:rPr>
          <w:b/>
          <w:sz w:val="24"/>
          <w:szCs w:val="24"/>
        </w:rPr>
        <w:t>Давыдова Наталия Валериевна</w:t>
      </w:r>
    </w:p>
    <w:p w:rsidR="00C54495" w:rsidRPr="00C54495" w:rsidRDefault="00C54495" w:rsidP="00FC5305">
      <w:pPr>
        <w:pStyle w:val="a6"/>
        <w:spacing w:line="242" w:lineRule="auto"/>
        <w:ind w:left="661" w:right="661"/>
        <w:jc w:val="right"/>
        <w:rPr>
          <w:b/>
        </w:rPr>
      </w:pPr>
    </w:p>
    <w:p w:rsidR="00C54495" w:rsidRPr="00C54495" w:rsidRDefault="00C54495" w:rsidP="00C54495">
      <w:pPr>
        <w:pStyle w:val="a6"/>
        <w:spacing w:line="242" w:lineRule="auto"/>
        <w:ind w:left="661" w:right="661"/>
        <w:jc w:val="center"/>
        <w:rPr>
          <w:b/>
        </w:rPr>
      </w:pPr>
    </w:p>
    <w:p w:rsidR="00C54495" w:rsidRPr="00C54495" w:rsidRDefault="00C54495" w:rsidP="00C54495">
      <w:pPr>
        <w:pStyle w:val="a6"/>
        <w:spacing w:line="242" w:lineRule="auto"/>
        <w:ind w:left="661" w:right="661"/>
        <w:jc w:val="center"/>
        <w:rPr>
          <w:b/>
        </w:rPr>
      </w:pPr>
    </w:p>
    <w:p w:rsidR="00C54495" w:rsidRPr="00C54495" w:rsidRDefault="00C54495" w:rsidP="00C54495">
      <w:pPr>
        <w:pStyle w:val="a6"/>
        <w:spacing w:line="242" w:lineRule="auto"/>
        <w:ind w:left="661" w:right="661"/>
        <w:jc w:val="center"/>
        <w:rPr>
          <w:b/>
        </w:rPr>
      </w:pPr>
    </w:p>
    <w:p w:rsidR="00C54495" w:rsidRPr="00C54495" w:rsidRDefault="00C54495" w:rsidP="00C54495">
      <w:pPr>
        <w:pStyle w:val="a6"/>
        <w:ind w:left="0"/>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rPr>
          <w:b/>
        </w:rPr>
      </w:pPr>
    </w:p>
    <w:p w:rsidR="00C54495" w:rsidRPr="00C54495" w:rsidRDefault="00C54495" w:rsidP="00C54495">
      <w:pPr>
        <w:pStyle w:val="a6"/>
        <w:ind w:left="0"/>
        <w:rPr>
          <w:b/>
        </w:rPr>
      </w:pPr>
    </w:p>
    <w:p w:rsidR="00C54495" w:rsidRPr="00C54495" w:rsidRDefault="00C54495" w:rsidP="00C54495">
      <w:pPr>
        <w:pStyle w:val="a6"/>
        <w:ind w:left="661" w:right="654"/>
        <w:jc w:val="center"/>
        <w:rPr>
          <w:b/>
          <w:sz w:val="24"/>
          <w:szCs w:val="24"/>
        </w:rPr>
      </w:pPr>
      <w:r w:rsidRPr="00C54495">
        <w:rPr>
          <w:b/>
          <w:sz w:val="24"/>
          <w:szCs w:val="24"/>
        </w:rPr>
        <w:t>Сыктывкар</w:t>
      </w:r>
    </w:p>
    <w:p w:rsidR="00C54495" w:rsidRPr="00C54495" w:rsidRDefault="00C54495" w:rsidP="00C54495">
      <w:pPr>
        <w:pStyle w:val="a6"/>
        <w:ind w:left="661" w:right="654"/>
        <w:jc w:val="center"/>
        <w:rPr>
          <w:b/>
          <w:sz w:val="24"/>
          <w:szCs w:val="24"/>
        </w:rPr>
      </w:pPr>
      <w:r w:rsidRPr="00C54495">
        <w:rPr>
          <w:b/>
          <w:sz w:val="24"/>
          <w:szCs w:val="24"/>
        </w:rPr>
        <w:t>2022г.</w:t>
      </w:r>
    </w:p>
    <w:p w:rsidR="00C54495" w:rsidRPr="000F6065" w:rsidRDefault="00C5449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lastRenderedPageBreak/>
        <w:t>Содержание</w:t>
      </w:r>
    </w:p>
    <w:p w:rsidR="000F6065" w:rsidRPr="000F6065" w:rsidRDefault="000F606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1.</w:t>
      </w:r>
      <w:r w:rsidR="006202A3">
        <w:rPr>
          <w:rFonts w:ascii="Times New Roman" w:hAnsi="Times New Roman" w:cs="Times New Roman"/>
          <w:bCs/>
          <w:sz w:val="28"/>
          <w:szCs w:val="28"/>
        </w:rPr>
        <w:t xml:space="preserve"> Пояснительная записка…………………………………………….…..3</w:t>
      </w:r>
    </w:p>
    <w:p w:rsidR="006202A3" w:rsidRPr="006202A3" w:rsidRDefault="000F606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2.</w:t>
      </w:r>
      <w:r w:rsidR="006202A3" w:rsidRPr="006202A3">
        <w:rPr>
          <w:rFonts w:ascii="Times New Roman" w:hAnsi="Times New Roman" w:cs="Times New Roman"/>
          <w:bCs/>
          <w:sz w:val="28"/>
          <w:szCs w:val="28"/>
        </w:rPr>
        <w:t xml:space="preserve">Цель и задачи применения креативной гимнастики  </w:t>
      </w:r>
    </w:p>
    <w:p w:rsidR="000F6065" w:rsidRPr="000F6065" w:rsidRDefault="006202A3" w:rsidP="00BB7924">
      <w:pPr>
        <w:spacing w:line="276" w:lineRule="auto"/>
        <w:rPr>
          <w:rFonts w:ascii="Times New Roman" w:hAnsi="Times New Roman" w:cs="Times New Roman"/>
          <w:bCs/>
          <w:sz w:val="28"/>
          <w:szCs w:val="28"/>
        </w:rPr>
      </w:pPr>
      <w:r w:rsidRPr="006202A3">
        <w:rPr>
          <w:rFonts w:ascii="Times New Roman" w:hAnsi="Times New Roman" w:cs="Times New Roman"/>
          <w:bCs/>
          <w:sz w:val="28"/>
          <w:szCs w:val="28"/>
        </w:rPr>
        <w:t>в работе с дошкольниками</w:t>
      </w:r>
      <w:r>
        <w:rPr>
          <w:rFonts w:ascii="Times New Roman" w:hAnsi="Times New Roman" w:cs="Times New Roman"/>
          <w:bCs/>
          <w:sz w:val="28"/>
          <w:szCs w:val="28"/>
        </w:rPr>
        <w:t>…………………………………………….…</w:t>
      </w:r>
      <w:r w:rsidR="00FC5305">
        <w:rPr>
          <w:rFonts w:ascii="Times New Roman" w:hAnsi="Times New Roman" w:cs="Times New Roman"/>
          <w:bCs/>
          <w:sz w:val="28"/>
          <w:szCs w:val="28"/>
        </w:rPr>
        <w:t>4</w:t>
      </w:r>
    </w:p>
    <w:p w:rsidR="006202A3" w:rsidRPr="006202A3" w:rsidRDefault="000F606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3.</w:t>
      </w:r>
      <w:r w:rsidR="006202A3" w:rsidRPr="006202A3">
        <w:rPr>
          <w:rFonts w:ascii="Times New Roman" w:hAnsi="Times New Roman" w:cs="Times New Roman"/>
          <w:bCs/>
          <w:sz w:val="28"/>
          <w:szCs w:val="28"/>
        </w:rPr>
        <w:t xml:space="preserve">Основные принципы и правила организации </w:t>
      </w:r>
    </w:p>
    <w:p w:rsidR="000F6065" w:rsidRPr="000F6065" w:rsidRDefault="006202A3" w:rsidP="00BB7924">
      <w:pPr>
        <w:spacing w:line="276" w:lineRule="auto"/>
        <w:rPr>
          <w:rFonts w:ascii="Times New Roman" w:hAnsi="Times New Roman" w:cs="Times New Roman"/>
          <w:bCs/>
          <w:sz w:val="28"/>
          <w:szCs w:val="28"/>
        </w:rPr>
      </w:pPr>
      <w:r w:rsidRPr="006202A3">
        <w:rPr>
          <w:rFonts w:ascii="Times New Roman" w:hAnsi="Times New Roman" w:cs="Times New Roman"/>
          <w:bCs/>
          <w:sz w:val="28"/>
          <w:szCs w:val="28"/>
        </w:rPr>
        <w:t>креативной гимнастики с дошкольниками</w:t>
      </w:r>
      <w:r>
        <w:rPr>
          <w:rFonts w:ascii="Times New Roman" w:hAnsi="Times New Roman" w:cs="Times New Roman"/>
          <w:bCs/>
          <w:sz w:val="28"/>
          <w:szCs w:val="28"/>
        </w:rPr>
        <w:t>………………………</w:t>
      </w:r>
      <w:r w:rsidR="00F95C01">
        <w:rPr>
          <w:rFonts w:ascii="Times New Roman" w:hAnsi="Times New Roman" w:cs="Times New Roman"/>
          <w:bCs/>
          <w:sz w:val="28"/>
          <w:szCs w:val="28"/>
        </w:rPr>
        <w:t>……..</w:t>
      </w:r>
      <w:r>
        <w:rPr>
          <w:rFonts w:ascii="Times New Roman" w:hAnsi="Times New Roman" w:cs="Times New Roman"/>
          <w:bCs/>
          <w:sz w:val="28"/>
          <w:szCs w:val="28"/>
        </w:rPr>
        <w:t>.</w:t>
      </w:r>
      <w:r w:rsidR="00FC5305">
        <w:rPr>
          <w:rFonts w:ascii="Times New Roman" w:hAnsi="Times New Roman" w:cs="Times New Roman"/>
          <w:bCs/>
          <w:sz w:val="28"/>
          <w:szCs w:val="28"/>
        </w:rPr>
        <w:t>6</w:t>
      </w:r>
    </w:p>
    <w:p w:rsidR="00BB7924" w:rsidRDefault="000F606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4.</w:t>
      </w:r>
      <w:r w:rsidR="00F95C01" w:rsidRPr="00F95C01">
        <w:rPr>
          <w:rFonts w:ascii="Times New Roman" w:hAnsi="Times New Roman" w:cs="Times New Roman"/>
          <w:bCs/>
          <w:sz w:val="28"/>
          <w:szCs w:val="28"/>
        </w:rPr>
        <w:t xml:space="preserve">План организации совместной деятельности с дошкольниками </w:t>
      </w:r>
    </w:p>
    <w:p w:rsidR="000F6065" w:rsidRPr="000F6065" w:rsidRDefault="00F95C01" w:rsidP="00BB7924">
      <w:pPr>
        <w:spacing w:line="276" w:lineRule="auto"/>
        <w:rPr>
          <w:rFonts w:ascii="Times New Roman" w:hAnsi="Times New Roman" w:cs="Times New Roman"/>
          <w:bCs/>
          <w:sz w:val="28"/>
          <w:szCs w:val="28"/>
        </w:rPr>
      </w:pPr>
      <w:r w:rsidRPr="00F95C01">
        <w:rPr>
          <w:rFonts w:ascii="Times New Roman" w:hAnsi="Times New Roman" w:cs="Times New Roman"/>
          <w:bCs/>
          <w:sz w:val="28"/>
          <w:szCs w:val="28"/>
        </w:rPr>
        <w:t>через использование технологии «Креативная гимнастика»</w:t>
      </w:r>
      <w:r>
        <w:rPr>
          <w:rFonts w:ascii="Times New Roman" w:hAnsi="Times New Roman" w:cs="Times New Roman"/>
          <w:bCs/>
          <w:sz w:val="28"/>
          <w:szCs w:val="28"/>
        </w:rPr>
        <w:t xml:space="preserve"> ………….</w:t>
      </w:r>
      <w:r w:rsidR="00FC5305">
        <w:rPr>
          <w:rFonts w:ascii="Times New Roman" w:hAnsi="Times New Roman" w:cs="Times New Roman"/>
          <w:bCs/>
          <w:sz w:val="28"/>
          <w:szCs w:val="28"/>
        </w:rPr>
        <w:t>8</w:t>
      </w:r>
    </w:p>
    <w:p w:rsidR="000F6065" w:rsidRDefault="000F6065" w:rsidP="00BB7924">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5.</w:t>
      </w:r>
      <w:r w:rsidR="00F95C01" w:rsidRPr="00F95C01">
        <w:rPr>
          <w:rFonts w:ascii="Times New Roman" w:hAnsi="Times New Roman" w:cs="Times New Roman"/>
          <w:bCs/>
          <w:sz w:val="28"/>
          <w:szCs w:val="28"/>
        </w:rPr>
        <w:t>Ожидаемые результаты и критерии их оценки</w:t>
      </w:r>
      <w:r w:rsidR="00F95C01">
        <w:rPr>
          <w:rFonts w:ascii="Times New Roman" w:hAnsi="Times New Roman" w:cs="Times New Roman"/>
          <w:bCs/>
          <w:sz w:val="28"/>
          <w:szCs w:val="28"/>
        </w:rPr>
        <w:t>……………………</w:t>
      </w:r>
      <w:r w:rsidR="00B50208">
        <w:rPr>
          <w:rFonts w:ascii="Times New Roman" w:hAnsi="Times New Roman" w:cs="Times New Roman"/>
          <w:bCs/>
          <w:sz w:val="28"/>
          <w:szCs w:val="28"/>
        </w:rPr>
        <w:t>…</w:t>
      </w:r>
      <w:r w:rsidR="00B650DC">
        <w:rPr>
          <w:rFonts w:ascii="Times New Roman" w:hAnsi="Times New Roman" w:cs="Times New Roman"/>
          <w:bCs/>
          <w:sz w:val="28"/>
          <w:szCs w:val="28"/>
        </w:rPr>
        <w:t>.9</w:t>
      </w:r>
    </w:p>
    <w:p w:rsidR="00F95C01" w:rsidRPr="000F6065" w:rsidRDefault="00F95C01" w:rsidP="00BB7924">
      <w:pPr>
        <w:spacing w:line="276" w:lineRule="auto"/>
        <w:rPr>
          <w:rFonts w:ascii="Times New Roman" w:hAnsi="Times New Roman" w:cs="Times New Roman"/>
          <w:bCs/>
          <w:sz w:val="28"/>
          <w:szCs w:val="28"/>
        </w:rPr>
      </w:pPr>
      <w:r>
        <w:rPr>
          <w:rFonts w:ascii="Times New Roman" w:hAnsi="Times New Roman" w:cs="Times New Roman"/>
          <w:bCs/>
          <w:sz w:val="28"/>
          <w:szCs w:val="28"/>
        </w:rPr>
        <w:t>6.</w:t>
      </w:r>
      <w:r w:rsidRPr="00F95C01">
        <w:rPr>
          <w:rFonts w:ascii="Times New Roman" w:hAnsi="Times New Roman" w:cs="Times New Roman"/>
          <w:bCs/>
          <w:sz w:val="28"/>
          <w:szCs w:val="28"/>
        </w:rPr>
        <w:t>Заключение</w:t>
      </w:r>
      <w:r>
        <w:rPr>
          <w:rFonts w:ascii="Times New Roman" w:hAnsi="Times New Roman" w:cs="Times New Roman"/>
          <w:bCs/>
          <w:sz w:val="28"/>
          <w:szCs w:val="28"/>
        </w:rPr>
        <w:t>……………………………………………………………..1</w:t>
      </w:r>
      <w:r w:rsidR="00B650DC">
        <w:rPr>
          <w:rFonts w:ascii="Times New Roman" w:hAnsi="Times New Roman" w:cs="Times New Roman"/>
          <w:bCs/>
          <w:sz w:val="28"/>
          <w:szCs w:val="28"/>
        </w:rPr>
        <w:t>0</w:t>
      </w:r>
    </w:p>
    <w:p w:rsidR="000F6065" w:rsidRPr="000F6065" w:rsidRDefault="000F6065" w:rsidP="006202A3">
      <w:pPr>
        <w:spacing w:line="276" w:lineRule="auto"/>
        <w:rPr>
          <w:rFonts w:ascii="Times New Roman" w:hAnsi="Times New Roman" w:cs="Times New Roman"/>
          <w:bCs/>
          <w:sz w:val="28"/>
          <w:szCs w:val="28"/>
        </w:rPr>
      </w:pPr>
    </w:p>
    <w:p w:rsidR="000F6065" w:rsidRPr="000F6065" w:rsidRDefault="000F6065" w:rsidP="006202A3">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Список литературы</w:t>
      </w:r>
    </w:p>
    <w:p w:rsidR="000F6065" w:rsidRPr="000F6065" w:rsidRDefault="000F6065" w:rsidP="006202A3">
      <w:pPr>
        <w:spacing w:line="276" w:lineRule="auto"/>
        <w:rPr>
          <w:rFonts w:ascii="Times New Roman" w:hAnsi="Times New Roman" w:cs="Times New Roman"/>
          <w:bCs/>
          <w:sz w:val="28"/>
          <w:szCs w:val="28"/>
        </w:rPr>
      </w:pPr>
      <w:r w:rsidRPr="000F6065">
        <w:rPr>
          <w:rFonts w:ascii="Times New Roman" w:hAnsi="Times New Roman" w:cs="Times New Roman"/>
          <w:bCs/>
          <w:sz w:val="28"/>
          <w:szCs w:val="28"/>
        </w:rPr>
        <w:t>Приложения</w:t>
      </w: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EB0057">
      <w:pPr>
        <w:spacing w:line="360" w:lineRule="auto"/>
        <w:jc w:val="center"/>
        <w:rPr>
          <w:rFonts w:ascii="Times New Roman" w:hAnsi="Times New Roman" w:cs="Times New Roman"/>
          <w:b/>
          <w:bCs/>
          <w:sz w:val="28"/>
          <w:szCs w:val="28"/>
        </w:rPr>
      </w:pPr>
    </w:p>
    <w:p w:rsidR="00C54495" w:rsidRDefault="00C54495" w:rsidP="000A2FC6">
      <w:pPr>
        <w:spacing w:line="360" w:lineRule="auto"/>
        <w:rPr>
          <w:rFonts w:ascii="Times New Roman" w:hAnsi="Times New Roman" w:cs="Times New Roman"/>
          <w:b/>
          <w:bCs/>
          <w:sz w:val="28"/>
          <w:szCs w:val="28"/>
        </w:rPr>
      </w:pPr>
    </w:p>
    <w:p w:rsidR="00AA6C25" w:rsidRDefault="00AA6C25" w:rsidP="00AA6C25">
      <w:pPr>
        <w:shd w:val="clear" w:color="auto" w:fill="FFFFFF"/>
        <w:spacing w:after="0" w:line="240" w:lineRule="auto"/>
        <w:jc w:val="right"/>
        <w:rPr>
          <w:rFonts w:ascii="Times New Roman" w:eastAsia="Times New Roman" w:hAnsi="Times New Roman" w:cs="Times New Roman"/>
          <w:b/>
          <w:bCs/>
          <w:sz w:val="24"/>
          <w:szCs w:val="24"/>
          <w:lang w:eastAsia="ru-RU"/>
        </w:rPr>
      </w:pPr>
      <w:r w:rsidRPr="00AA6C25">
        <w:rPr>
          <w:rFonts w:ascii="Times New Roman" w:eastAsia="Times New Roman" w:hAnsi="Times New Roman" w:cs="Times New Roman"/>
          <w:b/>
          <w:bCs/>
          <w:sz w:val="24"/>
          <w:szCs w:val="24"/>
          <w:lang w:eastAsia="ru-RU"/>
        </w:rPr>
        <w:t>«Гимнастика,  физические упражнения, ходьба должны</w:t>
      </w:r>
    </w:p>
    <w:p w:rsidR="00AA6C25" w:rsidRPr="00AA6C25" w:rsidRDefault="00AA6C25" w:rsidP="00AA6C25">
      <w:pPr>
        <w:shd w:val="clear" w:color="auto" w:fill="FFFFFF"/>
        <w:spacing w:after="0" w:line="240" w:lineRule="auto"/>
        <w:jc w:val="right"/>
        <w:rPr>
          <w:rFonts w:ascii="Times New Roman" w:eastAsia="Times New Roman" w:hAnsi="Times New Roman" w:cs="Times New Roman"/>
          <w:b/>
          <w:sz w:val="24"/>
          <w:szCs w:val="24"/>
          <w:lang w:eastAsia="ru-RU"/>
        </w:rPr>
      </w:pPr>
      <w:r w:rsidRPr="00AA6C25">
        <w:rPr>
          <w:rFonts w:ascii="Times New Roman" w:eastAsia="Times New Roman" w:hAnsi="Times New Roman" w:cs="Times New Roman"/>
          <w:b/>
          <w:bCs/>
          <w:sz w:val="24"/>
          <w:szCs w:val="24"/>
          <w:lang w:eastAsia="ru-RU"/>
        </w:rPr>
        <w:t xml:space="preserve"> прочно войти в повседневный быт  каждого, кто хочет сохранить работоспособность, здоровье, полноценную и  радостную жизнь». </w:t>
      </w:r>
    </w:p>
    <w:p w:rsidR="00AA6C25" w:rsidRDefault="00AA6C25" w:rsidP="00AA6C25">
      <w:pPr>
        <w:shd w:val="clear" w:color="auto" w:fill="FFFFFF"/>
        <w:spacing w:line="240" w:lineRule="auto"/>
        <w:jc w:val="right"/>
        <w:rPr>
          <w:rFonts w:ascii="Times New Roman" w:eastAsia="Times New Roman" w:hAnsi="Times New Roman" w:cs="Times New Roman"/>
          <w:b/>
          <w:bCs/>
          <w:sz w:val="24"/>
          <w:szCs w:val="24"/>
          <w:lang w:eastAsia="ru-RU"/>
        </w:rPr>
      </w:pPr>
      <w:r w:rsidRPr="00AA6C25">
        <w:rPr>
          <w:rFonts w:ascii="Times New Roman" w:eastAsia="Times New Roman" w:hAnsi="Times New Roman" w:cs="Times New Roman"/>
          <w:b/>
          <w:bCs/>
          <w:sz w:val="24"/>
          <w:szCs w:val="24"/>
          <w:lang w:eastAsia="ru-RU"/>
        </w:rPr>
        <w:t>Гиппократ</w:t>
      </w:r>
    </w:p>
    <w:p w:rsidR="00AA6C25" w:rsidRDefault="00AA6C25" w:rsidP="00AA6C25">
      <w:pPr>
        <w:shd w:val="clear" w:color="auto" w:fill="FFFFFF"/>
        <w:spacing w:line="240" w:lineRule="auto"/>
        <w:jc w:val="right"/>
        <w:rPr>
          <w:rFonts w:ascii="Times New Roman" w:hAnsi="Times New Roman" w:cs="Times New Roman"/>
          <w:b/>
          <w:bCs/>
          <w:sz w:val="28"/>
          <w:szCs w:val="28"/>
        </w:rPr>
      </w:pPr>
    </w:p>
    <w:p w:rsidR="009C315C" w:rsidRDefault="00C451E5" w:rsidP="00AA6C25">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1.</w:t>
      </w:r>
      <w:r w:rsidR="000153AE" w:rsidRPr="000153AE">
        <w:rPr>
          <w:rFonts w:ascii="Times New Roman" w:hAnsi="Times New Roman" w:cs="Times New Roman"/>
          <w:b/>
          <w:bCs/>
          <w:sz w:val="28"/>
          <w:szCs w:val="28"/>
        </w:rPr>
        <w:t>Пояснительная записка</w:t>
      </w:r>
    </w:p>
    <w:p w:rsidR="00AA6C25" w:rsidRPr="00AA6C25" w:rsidRDefault="00AA6C25" w:rsidP="00AA6C25">
      <w:pPr>
        <w:spacing w:after="0"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AA6C25">
        <w:rPr>
          <w:rFonts w:ascii="Times New Roman" w:hAnsi="Times New Roman" w:cs="Times New Roman"/>
          <w:sz w:val="28"/>
          <w:szCs w:val="28"/>
        </w:rPr>
        <w:t>В Концепции дошкольного воспитания решению проблем, связанных с охраной и укреплением здоровья детей, отводится ведущее место</w:t>
      </w:r>
      <w:r>
        <w:rPr>
          <w:rFonts w:ascii="Times New Roman" w:hAnsi="Times New Roman" w:cs="Times New Roman"/>
          <w:sz w:val="28"/>
          <w:szCs w:val="28"/>
        </w:rPr>
        <w:t>.</w:t>
      </w:r>
      <w:r w:rsidRPr="00AA6C25">
        <w:rPr>
          <w:rFonts w:ascii="Times New Roman" w:hAnsi="Times New Roman" w:cs="Times New Roman"/>
          <w:sz w:val="28"/>
          <w:szCs w:val="28"/>
        </w:rPr>
        <w:t xml:space="preserve"> Сегодня сохранение и укрепление здоровья детей - одна из главных стратегических задач развития страны. Решение этой задачи регламентируется и обеспечивается такими нормативно-правовыми документами, как Закон</w:t>
      </w:r>
      <w:r w:rsidR="00FC4328">
        <w:rPr>
          <w:rFonts w:ascii="Times New Roman" w:hAnsi="Times New Roman" w:cs="Times New Roman"/>
          <w:sz w:val="28"/>
          <w:szCs w:val="28"/>
        </w:rPr>
        <w:t>ы</w:t>
      </w:r>
      <w:r w:rsidRPr="00AA6C25">
        <w:rPr>
          <w:rFonts w:ascii="Times New Roman" w:hAnsi="Times New Roman" w:cs="Times New Roman"/>
          <w:sz w:val="28"/>
          <w:szCs w:val="28"/>
        </w:rPr>
        <w:t xml:space="preserve"> РФ </w:t>
      </w:r>
      <w:r>
        <w:rPr>
          <w:rFonts w:ascii="Times New Roman" w:hAnsi="Times New Roman" w:cs="Times New Roman"/>
          <w:sz w:val="28"/>
          <w:szCs w:val="28"/>
        </w:rPr>
        <w:t>«</w:t>
      </w:r>
      <w:r w:rsidRPr="00AA6C25">
        <w:rPr>
          <w:rFonts w:ascii="Times New Roman" w:hAnsi="Times New Roman" w:cs="Times New Roman"/>
          <w:sz w:val="28"/>
          <w:szCs w:val="28"/>
        </w:rPr>
        <w:t>Об образовании</w:t>
      </w:r>
      <w:r>
        <w:rPr>
          <w:rFonts w:ascii="Times New Roman" w:hAnsi="Times New Roman" w:cs="Times New Roman"/>
          <w:sz w:val="28"/>
          <w:szCs w:val="28"/>
        </w:rPr>
        <w:t>»</w:t>
      </w:r>
      <w:r w:rsidRPr="00AA6C25">
        <w:rPr>
          <w:rFonts w:ascii="Times New Roman" w:hAnsi="Times New Roman" w:cs="Times New Roman"/>
          <w:sz w:val="28"/>
          <w:szCs w:val="28"/>
        </w:rPr>
        <w:t xml:space="preserve"> (ст. 51);</w:t>
      </w:r>
      <w:r>
        <w:rPr>
          <w:rFonts w:ascii="Times New Roman" w:hAnsi="Times New Roman" w:cs="Times New Roman"/>
          <w:sz w:val="28"/>
          <w:szCs w:val="28"/>
        </w:rPr>
        <w:t xml:space="preserve"> </w:t>
      </w:r>
      <w:r w:rsidRPr="00AA6C25">
        <w:rPr>
          <w:rFonts w:ascii="Times New Roman" w:hAnsi="Times New Roman" w:cs="Times New Roman"/>
          <w:sz w:val="28"/>
          <w:szCs w:val="28"/>
        </w:rPr>
        <w:t xml:space="preserve"> </w:t>
      </w:r>
      <w:r>
        <w:rPr>
          <w:rFonts w:ascii="Times New Roman" w:hAnsi="Times New Roman" w:cs="Times New Roman"/>
          <w:sz w:val="28"/>
          <w:szCs w:val="28"/>
        </w:rPr>
        <w:t>«</w:t>
      </w:r>
      <w:r w:rsidRPr="00AA6C25">
        <w:rPr>
          <w:rFonts w:ascii="Times New Roman" w:hAnsi="Times New Roman" w:cs="Times New Roman"/>
          <w:sz w:val="28"/>
          <w:szCs w:val="28"/>
        </w:rPr>
        <w:t>О санитарно-эпидемиологическом благополучии населения</w:t>
      </w:r>
      <w:r>
        <w:rPr>
          <w:rFonts w:ascii="Times New Roman" w:hAnsi="Times New Roman" w:cs="Times New Roman"/>
          <w:sz w:val="28"/>
          <w:szCs w:val="28"/>
        </w:rPr>
        <w:t>»</w:t>
      </w:r>
      <w:r w:rsidRPr="00AA6C25">
        <w:rPr>
          <w:rFonts w:ascii="Times New Roman" w:hAnsi="Times New Roman" w:cs="Times New Roman"/>
          <w:sz w:val="28"/>
          <w:szCs w:val="28"/>
        </w:rPr>
        <w:t xml:space="preserve">, а также </w:t>
      </w:r>
      <w:r w:rsidR="00FC4328">
        <w:rPr>
          <w:rFonts w:ascii="Times New Roman" w:hAnsi="Times New Roman" w:cs="Times New Roman"/>
          <w:sz w:val="28"/>
          <w:szCs w:val="28"/>
        </w:rPr>
        <w:t>У</w:t>
      </w:r>
      <w:r w:rsidRPr="00AA6C25">
        <w:rPr>
          <w:rFonts w:ascii="Times New Roman" w:hAnsi="Times New Roman" w:cs="Times New Roman"/>
          <w:sz w:val="28"/>
          <w:szCs w:val="28"/>
        </w:rPr>
        <w:t xml:space="preserve">казами Президента России </w:t>
      </w:r>
      <w:r>
        <w:rPr>
          <w:rFonts w:ascii="Times New Roman" w:hAnsi="Times New Roman" w:cs="Times New Roman"/>
          <w:sz w:val="28"/>
          <w:szCs w:val="28"/>
        </w:rPr>
        <w:t>«</w:t>
      </w:r>
      <w:r w:rsidRPr="00AA6C25">
        <w:rPr>
          <w:rFonts w:ascii="Times New Roman" w:hAnsi="Times New Roman" w:cs="Times New Roman"/>
          <w:sz w:val="28"/>
          <w:szCs w:val="28"/>
        </w:rPr>
        <w:t>О неотложных мерах по обеспечению здоровья населения РФ</w:t>
      </w:r>
      <w:r>
        <w:rPr>
          <w:rFonts w:ascii="Times New Roman" w:hAnsi="Times New Roman" w:cs="Times New Roman"/>
          <w:sz w:val="28"/>
          <w:szCs w:val="28"/>
        </w:rPr>
        <w:t>»</w:t>
      </w:r>
      <w:r w:rsidRPr="00AA6C25">
        <w:rPr>
          <w:rFonts w:ascii="Times New Roman" w:hAnsi="Times New Roman" w:cs="Times New Roman"/>
          <w:sz w:val="28"/>
          <w:szCs w:val="28"/>
        </w:rPr>
        <w:t xml:space="preserve">; </w:t>
      </w:r>
      <w:r>
        <w:rPr>
          <w:rFonts w:ascii="Times New Roman" w:hAnsi="Times New Roman" w:cs="Times New Roman"/>
          <w:sz w:val="28"/>
          <w:szCs w:val="28"/>
        </w:rPr>
        <w:t>«</w:t>
      </w:r>
      <w:r w:rsidRPr="00AA6C25">
        <w:rPr>
          <w:rFonts w:ascii="Times New Roman" w:hAnsi="Times New Roman" w:cs="Times New Roman"/>
          <w:sz w:val="28"/>
          <w:szCs w:val="28"/>
        </w:rPr>
        <w:t>Об утверждении основных направлений государственной социальной политики по улучшению положения детей в РФ</w:t>
      </w:r>
      <w:r>
        <w:rPr>
          <w:rFonts w:ascii="Times New Roman" w:hAnsi="Times New Roman" w:cs="Times New Roman"/>
          <w:sz w:val="28"/>
          <w:szCs w:val="28"/>
        </w:rPr>
        <w:t>»</w:t>
      </w:r>
      <w:r w:rsidRPr="00AA6C25">
        <w:rPr>
          <w:rFonts w:ascii="Times New Roman" w:hAnsi="Times New Roman" w:cs="Times New Roman"/>
          <w:sz w:val="28"/>
          <w:szCs w:val="28"/>
        </w:rPr>
        <w:t xml:space="preserve"> и другими.</w:t>
      </w:r>
    </w:p>
    <w:p w:rsidR="00F447A9" w:rsidRDefault="000C2FD7" w:rsidP="00AA6C25">
      <w:pPr>
        <w:spacing w:after="0" w:line="276" w:lineRule="auto"/>
        <w:jc w:val="both"/>
        <w:rPr>
          <w:rFonts w:ascii="Times New Roman" w:hAnsi="Times New Roman" w:cs="Times New Roman"/>
          <w:iCs/>
          <w:sz w:val="28"/>
          <w:szCs w:val="28"/>
        </w:rPr>
      </w:pPr>
      <w:r>
        <w:rPr>
          <w:rFonts w:ascii="Times New Roman" w:hAnsi="Times New Roman" w:cs="Times New Roman"/>
          <w:iCs/>
          <w:sz w:val="28"/>
          <w:szCs w:val="28"/>
        </w:rPr>
        <w:t xml:space="preserve">    </w:t>
      </w:r>
      <w:r w:rsidR="00F447A9">
        <w:rPr>
          <w:rFonts w:ascii="Times New Roman" w:hAnsi="Times New Roman" w:cs="Times New Roman"/>
          <w:iCs/>
          <w:sz w:val="28"/>
          <w:szCs w:val="28"/>
        </w:rPr>
        <w:t xml:space="preserve"> «</w:t>
      </w:r>
      <w:r w:rsidR="00F447A9" w:rsidRPr="00F447A9">
        <w:rPr>
          <w:rFonts w:ascii="Times New Roman" w:hAnsi="Times New Roman" w:cs="Times New Roman"/>
          <w:iCs/>
          <w:sz w:val="28"/>
          <w:szCs w:val="28"/>
        </w:rPr>
        <w:t>Здоровье детей — здоровье нации!». Этот лозунг нашел свое отражение во многих образовательных документах, в том числе и в Федеральных государственных образовательных стандартах дошкольного образования</w:t>
      </w:r>
      <w:r w:rsidR="00F447A9">
        <w:rPr>
          <w:rFonts w:ascii="Times New Roman" w:hAnsi="Times New Roman" w:cs="Times New Roman"/>
          <w:iCs/>
          <w:sz w:val="28"/>
          <w:szCs w:val="28"/>
        </w:rPr>
        <w:t xml:space="preserve"> (далее - ФГОС ДО)</w:t>
      </w:r>
      <w:r w:rsidR="00F447A9" w:rsidRPr="00F447A9">
        <w:rPr>
          <w:rFonts w:ascii="Times New Roman" w:hAnsi="Times New Roman" w:cs="Times New Roman"/>
          <w:iCs/>
          <w:sz w:val="28"/>
          <w:szCs w:val="28"/>
        </w:rPr>
        <w:t>. По ФГОС</w:t>
      </w:r>
      <w:r w:rsidR="00F447A9">
        <w:rPr>
          <w:rFonts w:ascii="Times New Roman" w:hAnsi="Times New Roman" w:cs="Times New Roman"/>
          <w:iCs/>
          <w:sz w:val="28"/>
          <w:szCs w:val="28"/>
        </w:rPr>
        <w:t xml:space="preserve"> ДО</w:t>
      </w:r>
      <w:r w:rsidR="00F447A9" w:rsidRPr="00F447A9">
        <w:rPr>
          <w:rFonts w:ascii="Times New Roman" w:hAnsi="Times New Roman" w:cs="Times New Roman"/>
          <w:iCs/>
          <w:sz w:val="28"/>
          <w:szCs w:val="28"/>
        </w:rPr>
        <w:t xml:space="preserve"> одним из приоритетных направлений деятельности </w:t>
      </w:r>
      <w:r w:rsidR="00F447A9">
        <w:rPr>
          <w:rFonts w:ascii="Times New Roman" w:hAnsi="Times New Roman" w:cs="Times New Roman"/>
          <w:sz w:val="28"/>
          <w:szCs w:val="28"/>
        </w:rPr>
        <w:t xml:space="preserve">дошкольной образовательной организации (далее - ДОО) </w:t>
      </w:r>
      <w:r w:rsidR="00F447A9" w:rsidRPr="00F447A9">
        <w:rPr>
          <w:rFonts w:ascii="Times New Roman" w:hAnsi="Times New Roman" w:cs="Times New Roman"/>
          <w:iCs/>
          <w:sz w:val="28"/>
          <w:szCs w:val="28"/>
        </w:rPr>
        <w:t xml:space="preserve"> является проведение физкультурно-оздоровительной работы, в том числе и путем использования здоровьесберегающих технологий</w:t>
      </w:r>
      <w:r w:rsidR="00F447A9">
        <w:rPr>
          <w:rFonts w:ascii="Times New Roman" w:hAnsi="Times New Roman" w:cs="Times New Roman"/>
          <w:iCs/>
          <w:sz w:val="28"/>
          <w:szCs w:val="28"/>
        </w:rPr>
        <w:t>.</w:t>
      </w:r>
    </w:p>
    <w:p w:rsidR="000C2FD7" w:rsidRDefault="000C2FD7"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47A9" w:rsidRPr="00F447A9">
        <w:rPr>
          <w:rFonts w:ascii="Times New Roman" w:eastAsia="Times New Roman" w:hAnsi="Times New Roman" w:cs="Times New Roman"/>
          <w:sz w:val="28"/>
          <w:szCs w:val="28"/>
          <w:lang w:eastAsia="ru-RU"/>
        </w:rPr>
        <w:t>Здоровьесберегающие технологии это один из видов современных инновационных технологий, которые направлены на сохранение и улучшение здоровья всех участников образовательного процесса в ДО</w:t>
      </w:r>
      <w:r w:rsidR="00F447A9">
        <w:rPr>
          <w:rFonts w:ascii="Times New Roman" w:eastAsia="Times New Roman" w:hAnsi="Times New Roman" w:cs="Times New Roman"/>
          <w:sz w:val="28"/>
          <w:szCs w:val="28"/>
          <w:lang w:eastAsia="ru-RU"/>
        </w:rPr>
        <w:t>О</w:t>
      </w:r>
      <w:r w:rsidR="00F447A9" w:rsidRPr="00F447A9">
        <w:rPr>
          <w:rFonts w:ascii="Times New Roman" w:eastAsia="Times New Roman" w:hAnsi="Times New Roman" w:cs="Times New Roman"/>
          <w:sz w:val="28"/>
          <w:szCs w:val="28"/>
          <w:lang w:eastAsia="ru-RU"/>
        </w:rPr>
        <w:t>. Использование таких технологий имеет двустороннюю направленность:</w:t>
      </w:r>
    </w:p>
    <w:p w:rsidR="00F447A9" w:rsidRDefault="00F447A9"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447A9">
        <w:rPr>
          <w:rFonts w:ascii="Times New Roman" w:eastAsia="Times New Roman" w:hAnsi="Times New Roman" w:cs="Times New Roman"/>
          <w:sz w:val="28"/>
          <w:szCs w:val="28"/>
          <w:lang w:eastAsia="ru-RU"/>
        </w:rPr>
        <w:t>формирование у дошкольников основ валеологической культуры, т.е. научить их самостоятельно заботиться о своем здоровье;</w:t>
      </w:r>
    </w:p>
    <w:p w:rsidR="00F447A9" w:rsidRDefault="00F447A9"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447A9">
        <w:rPr>
          <w:rFonts w:ascii="Times New Roman" w:eastAsia="Times New Roman" w:hAnsi="Times New Roman" w:cs="Times New Roman"/>
          <w:sz w:val="28"/>
          <w:szCs w:val="28"/>
          <w:lang w:eastAsia="ru-RU"/>
        </w:rPr>
        <w:t xml:space="preserve">организация образовательного процесса в </w:t>
      </w:r>
      <w:r>
        <w:rPr>
          <w:rFonts w:ascii="Times New Roman" w:eastAsia="Times New Roman" w:hAnsi="Times New Roman" w:cs="Times New Roman"/>
          <w:sz w:val="28"/>
          <w:szCs w:val="28"/>
          <w:lang w:eastAsia="ru-RU"/>
        </w:rPr>
        <w:t>ДОО</w:t>
      </w:r>
      <w:r w:rsidRPr="00F447A9">
        <w:rPr>
          <w:rFonts w:ascii="Times New Roman" w:eastAsia="Times New Roman" w:hAnsi="Times New Roman" w:cs="Times New Roman"/>
          <w:sz w:val="28"/>
          <w:szCs w:val="28"/>
          <w:lang w:eastAsia="ru-RU"/>
        </w:rPr>
        <w:t xml:space="preserve"> без негативного влияния на здоровье детей.</w:t>
      </w:r>
    </w:p>
    <w:p w:rsidR="00F447A9" w:rsidRDefault="000C2FD7"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447A9" w:rsidRPr="00F447A9">
        <w:rPr>
          <w:rFonts w:ascii="Times New Roman" w:eastAsia="Times New Roman" w:hAnsi="Times New Roman" w:cs="Times New Roman"/>
          <w:sz w:val="28"/>
          <w:szCs w:val="28"/>
          <w:lang w:eastAsia="ru-RU"/>
        </w:rPr>
        <w:t xml:space="preserve">Здоровьесберегающие технологии по </w:t>
      </w:r>
      <w:hyperlink r:id="rId7" w:tgtFrame="_blank" w:history="1">
        <w:r w:rsidR="00F447A9" w:rsidRPr="00F447A9">
          <w:rPr>
            <w:rFonts w:ascii="Times New Roman" w:eastAsia="Times New Roman" w:hAnsi="Times New Roman" w:cs="Times New Roman"/>
            <w:sz w:val="28"/>
            <w:szCs w:val="28"/>
            <w:lang w:eastAsia="ru-RU"/>
          </w:rPr>
          <w:t>ФГОС</w:t>
        </w:r>
      </w:hyperlink>
      <w:r w:rsidR="00F447A9">
        <w:rPr>
          <w:rFonts w:ascii="Times New Roman" w:eastAsia="Times New Roman" w:hAnsi="Times New Roman" w:cs="Times New Roman"/>
          <w:sz w:val="28"/>
          <w:szCs w:val="28"/>
          <w:lang w:eastAsia="ru-RU"/>
        </w:rPr>
        <w:t xml:space="preserve"> ДО</w:t>
      </w:r>
      <w:r w:rsidR="00F447A9" w:rsidRPr="00F447A9">
        <w:rPr>
          <w:rFonts w:ascii="Times New Roman" w:eastAsia="Times New Roman" w:hAnsi="Times New Roman" w:cs="Times New Roman"/>
          <w:sz w:val="28"/>
          <w:szCs w:val="28"/>
          <w:lang w:eastAsia="ru-RU"/>
        </w:rPr>
        <w:t xml:space="preserve"> отлично сочетаются с традиционными формами и методами в педагогике, дополняя их различными способами осуществления оздоровительной работы. Использование таких технологий решает целый ряд задач:  </w:t>
      </w:r>
    </w:p>
    <w:p w:rsidR="00F447A9" w:rsidRDefault="00F447A9"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447A9">
        <w:rPr>
          <w:rFonts w:ascii="Times New Roman" w:eastAsia="Times New Roman" w:hAnsi="Times New Roman" w:cs="Times New Roman"/>
          <w:sz w:val="28"/>
          <w:szCs w:val="28"/>
          <w:lang w:eastAsia="ru-RU"/>
        </w:rPr>
        <w:t>закладывание фундамента хорошего физического здоровья;</w:t>
      </w:r>
    </w:p>
    <w:p w:rsidR="000C2FD7" w:rsidRDefault="00F447A9" w:rsidP="00F447A9">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F447A9">
        <w:rPr>
          <w:rFonts w:ascii="Times New Roman" w:eastAsia="Times New Roman" w:hAnsi="Times New Roman" w:cs="Times New Roman"/>
          <w:sz w:val="28"/>
          <w:szCs w:val="28"/>
          <w:lang w:eastAsia="ru-RU"/>
        </w:rPr>
        <w:t>повышение уровня психического и социального здоровья воспитанников;</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проведение профилактической оздоровительной работы;</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ознакомление дошкольников с принципами ведения здорового образа жизни;</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мотивация детей на здоровый образ жизни;</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формирование полезных привычек;</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формирование валеологических навыков;</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формирование осознанной потребности в регулярных занятиях физкультурой;</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воспитание ценностного отношения к своему здоровью.</w:t>
      </w:r>
    </w:p>
    <w:p w:rsidR="000C2FD7" w:rsidRDefault="00F447A9" w:rsidP="000C2FD7">
      <w:pPr>
        <w:spacing w:after="0" w:line="276" w:lineRule="auto"/>
        <w:jc w:val="both"/>
        <w:rPr>
          <w:rFonts w:ascii="Times New Roman" w:eastAsia="Times New Roman" w:hAnsi="Times New Roman" w:cs="Times New Roman"/>
          <w:sz w:val="28"/>
          <w:szCs w:val="28"/>
          <w:lang w:eastAsia="ru-RU"/>
        </w:rPr>
      </w:pPr>
      <w:r w:rsidRPr="00F447A9">
        <w:rPr>
          <w:rFonts w:ascii="Times New Roman" w:eastAsia="Times New Roman" w:hAnsi="Times New Roman" w:cs="Times New Roman"/>
          <w:sz w:val="28"/>
          <w:szCs w:val="28"/>
          <w:lang w:eastAsia="ru-RU"/>
        </w:rPr>
        <w:t>Для обеспечения комплексного подхода к охране и улучшению здоровья воспитанников, требуемого по ФГОС</w:t>
      </w:r>
      <w:r w:rsidR="000C2FD7">
        <w:rPr>
          <w:rFonts w:ascii="Times New Roman" w:eastAsia="Times New Roman" w:hAnsi="Times New Roman" w:cs="Times New Roman"/>
          <w:sz w:val="28"/>
          <w:szCs w:val="28"/>
          <w:lang w:eastAsia="ru-RU"/>
        </w:rPr>
        <w:t xml:space="preserve"> ДО</w:t>
      </w:r>
      <w:r w:rsidRPr="00F447A9">
        <w:rPr>
          <w:rFonts w:ascii="Times New Roman" w:eastAsia="Times New Roman" w:hAnsi="Times New Roman" w:cs="Times New Roman"/>
          <w:sz w:val="28"/>
          <w:szCs w:val="28"/>
          <w:lang w:eastAsia="ru-RU"/>
        </w:rPr>
        <w:t>,</w:t>
      </w:r>
      <w:r w:rsidR="000C2FD7">
        <w:rPr>
          <w:rFonts w:ascii="Times New Roman" w:eastAsia="Times New Roman" w:hAnsi="Times New Roman" w:cs="Times New Roman"/>
          <w:sz w:val="28"/>
          <w:szCs w:val="28"/>
          <w:lang w:eastAsia="ru-RU"/>
        </w:rPr>
        <w:t xml:space="preserve"> </w:t>
      </w:r>
      <w:r w:rsidRPr="00F447A9">
        <w:rPr>
          <w:rFonts w:ascii="Times New Roman" w:eastAsia="Times New Roman" w:hAnsi="Times New Roman" w:cs="Times New Roman"/>
          <w:sz w:val="28"/>
          <w:szCs w:val="28"/>
          <w:lang w:eastAsia="ru-RU"/>
        </w:rPr>
        <w:t xml:space="preserve"> в ДО</w:t>
      </w:r>
      <w:r w:rsidR="000C2FD7">
        <w:rPr>
          <w:rFonts w:ascii="Times New Roman" w:eastAsia="Times New Roman" w:hAnsi="Times New Roman" w:cs="Times New Roman"/>
          <w:sz w:val="28"/>
          <w:szCs w:val="28"/>
          <w:lang w:eastAsia="ru-RU"/>
        </w:rPr>
        <w:t xml:space="preserve">О </w:t>
      </w:r>
      <w:r w:rsidRPr="00F447A9">
        <w:rPr>
          <w:rFonts w:ascii="Times New Roman" w:eastAsia="Times New Roman" w:hAnsi="Times New Roman" w:cs="Times New Roman"/>
          <w:sz w:val="28"/>
          <w:szCs w:val="28"/>
          <w:lang w:eastAsia="ru-RU"/>
        </w:rPr>
        <w:t>используются различные виды современных здоровьесберегающих технологий:</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медико-профилактические (проведение медосмотров, контроль состояния здоровья детей, противоэпидемиологическая работа, организация специализированных коррекционных групп, профилактика многих заболеваний, санитарно-гигиеническая работа, контроль качества организации питания и т.д.);</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физкультурно-оздоровительные (</w:t>
      </w:r>
      <w:hyperlink r:id="rId8" w:tgtFrame="_blank" w:history="1">
        <w:r w:rsidR="00F447A9" w:rsidRPr="000C2FD7">
          <w:rPr>
            <w:rFonts w:ascii="Times New Roman" w:eastAsia="Times New Roman" w:hAnsi="Times New Roman" w:cs="Times New Roman"/>
            <w:sz w:val="28"/>
            <w:szCs w:val="28"/>
            <w:lang w:eastAsia="ru-RU"/>
          </w:rPr>
          <w:t>проведение подвижных игр</w:t>
        </w:r>
      </w:hyperlink>
      <w:r w:rsidR="00F447A9" w:rsidRPr="000C2FD7">
        <w:rPr>
          <w:rFonts w:ascii="Times New Roman" w:eastAsia="Times New Roman" w:hAnsi="Times New Roman" w:cs="Times New Roman"/>
          <w:sz w:val="28"/>
          <w:szCs w:val="28"/>
          <w:lang w:eastAsia="ru-RU"/>
        </w:rPr>
        <w:t xml:space="preserve">, спортивные мероприятия, валеологические занятия, процедуры закаливания, </w:t>
      </w:r>
      <w:hyperlink r:id="rId9" w:tgtFrame="_blank" w:history="1">
        <w:r w:rsidR="00F447A9" w:rsidRPr="000C2FD7">
          <w:rPr>
            <w:rFonts w:ascii="Times New Roman" w:eastAsia="Times New Roman" w:hAnsi="Times New Roman" w:cs="Times New Roman"/>
            <w:sz w:val="28"/>
            <w:szCs w:val="28"/>
            <w:lang w:eastAsia="ru-RU"/>
          </w:rPr>
          <w:t>организация прогулок</w:t>
        </w:r>
      </w:hyperlink>
      <w:r w:rsidR="00F447A9" w:rsidRPr="000C2FD7">
        <w:rPr>
          <w:rFonts w:ascii="Times New Roman" w:eastAsia="Times New Roman" w:hAnsi="Times New Roman" w:cs="Times New Roman"/>
          <w:sz w:val="28"/>
          <w:szCs w:val="28"/>
          <w:lang w:eastAsia="ru-RU"/>
        </w:rPr>
        <w:t xml:space="preserve"> и т.д.)</w:t>
      </w:r>
      <w:r>
        <w:rPr>
          <w:rFonts w:ascii="Times New Roman" w:eastAsia="Times New Roman" w:hAnsi="Times New Roman" w:cs="Times New Roman"/>
          <w:sz w:val="28"/>
          <w:szCs w:val="28"/>
          <w:lang w:eastAsia="ru-RU"/>
        </w:rPr>
        <w:t>;</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валеологическое образование родителей (мотивация родителей к ведению здорового образа жизни, обучение родителей способам взаимодействия с детьми по формированию у них валеологической культуры);</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валеологическое просвещение педагогов (ознакомление воспитателей с инновационными здоровьесберегающими технологиями и способами их внедрения, мотивация к здоровому образу жизни, расширение знаний о возрастных и психологических особенностях дошкольников);</w:t>
      </w:r>
    </w:p>
    <w:p w:rsidR="000C2FD7" w:rsidRDefault="000C2FD7" w:rsidP="000C2FD7">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F447A9" w:rsidRPr="00F447A9">
        <w:rPr>
          <w:rFonts w:ascii="Times New Roman" w:eastAsia="Times New Roman" w:hAnsi="Times New Roman" w:cs="Times New Roman"/>
          <w:sz w:val="28"/>
          <w:szCs w:val="28"/>
          <w:lang w:eastAsia="ru-RU"/>
        </w:rPr>
        <w:t>здоровьесберегающее образование детей (формирование валеологических знаний и навыков).</w:t>
      </w:r>
    </w:p>
    <w:p w:rsidR="00F447A9" w:rsidRDefault="000C2FD7" w:rsidP="00B650DC">
      <w:pPr>
        <w:spacing w:after="0" w:line="276"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F447A9" w:rsidRPr="00F447A9">
        <w:rPr>
          <w:rFonts w:ascii="Times New Roman" w:eastAsia="Times New Roman" w:hAnsi="Times New Roman" w:cs="Times New Roman"/>
          <w:sz w:val="28"/>
          <w:szCs w:val="28"/>
          <w:lang w:eastAsia="ru-RU"/>
        </w:rPr>
        <w:t>Только реализуя все указанные виды здоровьесберегающих технологий можно достигнуть тесного взаимодействия основных факторов, влияющих на здоровье дошкольников. </w:t>
      </w:r>
    </w:p>
    <w:p w:rsidR="007C4096" w:rsidRDefault="00F05A9A" w:rsidP="00B650DC">
      <w:pPr>
        <w:spacing w:after="0" w:line="276" w:lineRule="auto"/>
        <w:jc w:val="both"/>
        <w:rPr>
          <w:rFonts w:ascii="Times New Roman" w:hAnsi="Times New Roman" w:cs="Times New Roman"/>
          <w:sz w:val="28"/>
          <w:szCs w:val="28"/>
        </w:rPr>
      </w:pPr>
      <w:r w:rsidRPr="00F05A9A">
        <w:rPr>
          <w:rFonts w:ascii="Times New Roman" w:hAnsi="Times New Roman" w:cs="Times New Roman"/>
          <w:sz w:val="28"/>
          <w:szCs w:val="28"/>
        </w:rPr>
        <w:t xml:space="preserve">  </w:t>
      </w:r>
      <w:r>
        <w:rPr>
          <w:rFonts w:ascii="Times New Roman" w:hAnsi="Times New Roman" w:cs="Times New Roman"/>
          <w:sz w:val="28"/>
          <w:szCs w:val="28"/>
        </w:rPr>
        <w:t>Кроме того, в</w:t>
      </w:r>
      <w:r w:rsidR="007C4096" w:rsidRPr="00F05A9A">
        <w:rPr>
          <w:rFonts w:ascii="Times New Roman" w:hAnsi="Times New Roman" w:cs="Times New Roman"/>
          <w:sz w:val="28"/>
          <w:szCs w:val="28"/>
        </w:rPr>
        <w:t>недрени</w:t>
      </w:r>
      <w:r w:rsidRPr="00F05A9A">
        <w:rPr>
          <w:rFonts w:ascii="Times New Roman" w:hAnsi="Times New Roman" w:cs="Times New Roman"/>
          <w:sz w:val="28"/>
          <w:szCs w:val="28"/>
        </w:rPr>
        <w:t>е</w:t>
      </w:r>
      <w:r w:rsidR="007C4096" w:rsidRPr="00F05A9A">
        <w:rPr>
          <w:rFonts w:ascii="Times New Roman" w:hAnsi="Times New Roman" w:cs="Times New Roman"/>
          <w:sz w:val="28"/>
          <w:szCs w:val="28"/>
        </w:rPr>
        <w:t xml:space="preserve"> здоровьесберегающих технологий</w:t>
      </w:r>
      <w:r w:rsidRPr="00F05A9A">
        <w:rPr>
          <w:rFonts w:ascii="Times New Roman" w:hAnsi="Times New Roman" w:cs="Times New Roman"/>
          <w:sz w:val="28"/>
          <w:szCs w:val="28"/>
        </w:rPr>
        <w:t xml:space="preserve"> в нашей ДОО</w:t>
      </w:r>
      <w:r w:rsidR="000C2FD7">
        <w:rPr>
          <w:rFonts w:ascii="Times New Roman" w:hAnsi="Times New Roman" w:cs="Times New Roman"/>
          <w:color w:val="FF0000"/>
          <w:sz w:val="28"/>
          <w:szCs w:val="28"/>
        </w:rPr>
        <w:t xml:space="preserve">  </w:t>
      </w:r>
      <w:r w:rsidR="007C4096" w:rsidRPr="00BB7924">
        <w:rPr>
          <w:rFonts w:ascii="Times New Roman" w:hAnsi="Times New Roman" w:cs="Times New Roman"/>
          <w:color w:val="FF0000"/>
          <w:sz w:val="28"/>
          <w:szCs w:val="28"/>
        </w:rPr>
        <w:t xml:space="preserve"> </w:t>
      </w:r>
      <w:r w:rsidR="007C4096" w:rsidRPr="007C4096">
        <w:rPr>
          <w:rFonts w:ascii="Times New Roman" w:hAnsi="Times New Roman" w:cs="Times New Roman"/>
          <w:sz w:val="28"/>
          <w:szCs w:val="28"/>
        </w:rPr>
        <w:t>повышает результативность коррекционно - образовательного процесса, формирует у педагогов и родителей ценностные ориентации, направленные на сохранение и укрепление здоровья воспитанников. При планировании и проведении различных видов деятельности учитыва</w:t>
      </w:r>
      <w:r w:rsidR="007C4096">
        <w:rPr>
          <w:rFonts w:ascii="Times New Roman" w:hAnsi="Times New Roman" w:cs="Times New Roman"/>
          <w:sz w:val="28"/>
          <w:szCs w:val="28"/>
        </w:rPr>
        <w:t>ются</w:t>
      </w:r>
      <w:r w:rsidR="007C4096" w:rsidRPr="007C4096">
        <w:rPr>
          <w:rFonts w:ascii="Times New Roman" w:hAnsi="Times New Roman" w:cs="Times New Roman"/>
          <w:sz w:val="28"/>
          <w:szCs w:val="28"/>
        </w:rPr>
        <w:t xml:space="preserve"> </w:t>
      </w:r>
      <w:r w:rsidR="00AA6C25">
        <w:rPr>
          <w:rFonts w:ascii="Times New Roman" w:hAnsi="Times New Roman" w:cs="Times New Roman"/>
          <w:sz w:val="28"/>
          <w:szCs w:val="28"/>
        </w:rPr>
        <w:t xml:space="preserve">их </w:t>
      </w:r>
      <w:r w:rsidR="007C4096" w:rsidRPr="007C4096">
        <w:rPr>
          <w:rFonts w:ascii="Times New Roman" w:hAnsi="Times New Roman" w:cs="Times New Roman"/>
          <w:sz w:val="28"/>
          <w:szCs w:val="28"/>
        </w:rPr>
        <w:t>возрастные особенности; создание благоприятного психологического климата в группе; распределение физической нагрузки с учетом физических возможностей.  Как результат</w:t>
      </w:r>
      <w:r w:rsidR="000C2FD7">
        <w:rPr>
          <w:rFonts w:ascii="Times New Roman" w:hAnsi="Times New Roman" w:cs="Times New Roman"/>
          <w:sz w:val="28"/>
          <w:szCs w:val="28"/>
        </w:rPr>
        <w:t xml:space="preserve"> </w:t>
      </w:r>
      <w:r w:rsidR="00562A04">
        <w:rPr>
          <w:rFonts w:ascii="Times New Roman" w:hAnsi="Times New Roman" w:cs="Times New Roman"/>
          <w:sz w:val="28"/>
          <w:szCs w:val="28"/>
        </w:rPr>
        <w:t xml:space="preserve">- </w:t>
      </w:r>
      <w:r w:rsidR="000C2FD7">
        <w:rPr>
          <w:rFonts w:ascii="Times New Roman" w:hAnsi="Times New Roman" w:cs="Times New Roman"/>
          <w:sz w:val="28"/>
          <w:szCs w:val="28"/>
        </w:rPr>
        <w:t xml:space="preserve">данные </w:t>
      </w:r>
      <w:r w:rsidR="007C4096" w:rsidRPr="007C4096">
        <w:rPr>
          <w:rFonts w:ascii="Times New Roman" w:hAnsi="Times New Roman" w:cs="Times New Roman"/>
          <w:sz w:val="28"/>
          <w:szCs w:val="28"/>
        </w:rPr>
        <w:t xml:space="preserve"> технологи</w:t>
      </w:r>
      <w:r w:rsidR="000C2FD7">
        <w:rPr>
          <w:rFonts w:ascii="Times New Roman" w:hAnsi="Times New Roman" w:cs="Times New Roman"/>
          <w:sz w:val="28"/>
          <w:szCs w:val="28"/>
        </w:rPr>
        <w:t>и</w:t>
      </w:r>
      <w:r w:rsidR="007C4096" w:rsidRPr="007C4096">
        <w:rPr>
          <w:rFonts w:ascii="Times New Roman" w:hAnsi="Times New Roman" w:cs="Times New Roman"/>
          <w:sz w:val="28"/>
          <w:szCs w:val="28"/>
        </w:rPr>
        <w:t xml:space="preserve"> способству</w:t>
      </w:r>
      <w:r w:rsidR="000C2FD7">
        <w:rPr>
          <w:rFonts w:ascii="Times New Roman" w:hAnsi="Times New Roman" w:cs="Times New Roman"/>
          <w:sz w:val="28"/>
          <w:szCs w:val="28"/>
        </w:rPr>
        <w:t>ю</w:t>
      </w:r>
      <w:r w:rsidR="007C4096" w:rsidRPr="007C4096">
        <w:rPr>
          <w:rFonts w:ascii="Times New Roman" w:hAnsi="Times New Roman" w:cs="Times New Roman"/>
          <w:sz w:val="28"/>
          <w:szCs w:val="28"/>
        </w:rPr>
        <w:t>т снижению заболеваемости; снижению усталости и утомляемости; укрепля</w:t>
      </w:r>
      <w:r w:rsidR="000C2FD7">
        <w:rPr>
          <w:rFonts w:ascii="Times New Roman" w:hAnsi="Times New Roman" w:cs="Times New Roman"/>
          <w:sz w:val="28"/>
          <w:szCs w:val="28"/>
        </w:rPr>
        <w:t>ю</w:t>
      </w:r>
      <w:r w:rsidR="007C4096" w:rsidRPr="007C4096">
        <w:rPr>
          <w:rFonts w:ascii="Times New Roman" w:hAnsi="Times New Roman" w:cs="Times New Roman"/>
          <w:sz w:val="28"/>
          <w:szCs w:val="28"/>
        </w:rPr>
        <w:t xml:space="preserve">т здоровье </w:t>
      </w:r>
      <w:r w:rsidR="00AA6C25">
        <w:rPr>
          <w:rFonts w:ascii="Times New Roman" w:hAnsi="Times New Roman" w:cs="Times New Roman"/>
          <w:sz w:val="28"/>
          <w:szCs w:val="28"/>
        </w:rPr>
        <w:t>и</w:t>
      </w:r>
      <w:r w:rsidR="007C4096" w:rsidRPr="007C4096">
        <w:rPr>
          <w:rFonts w:ascii="Times New Roman" w:hAnsi="Times New Roman" w:cs="Times New Roman"/>
          <w:sz w:val="28"/>
          <w:szCs w:val="28"/>
        </w:rPr>
        <w:t xml:space="preserve"> формиру</w:t>
      </w:r>
      <w:r w:rsidR="000C2FD7">
        <w:rPr>
          <w:rFonts w:ascii="Times New Roman" w:hAnsi="Times New Roman" w:cs="Times New Roman"/>
          <w:sz w:val="28"/>
          <w:szCs w:val="28"/>
        </w:rPr>
        <w:t>ю</w:t>
      </w:r>
      <w:r w:rsidR="007C4096" w:rsidRPr="007C4096">
        <w:rPr>
          <w:rFonts w:ascii="Times New Roman" w:hAnsi="Times New Roman" w:cs="Times New Roman"/>
          <w:sz w:val="28"/>
          <w:szCs w:val="28"/>
        </w:rPr>
        <w:t xml:space="preserve">т </w:t>
      </w:r>
      <w:r w:rsidR="00AA6C25">
        <w:rPr>
          <w:rFonts w:ascii="Times New Roman" w:hAnsi="Times New Roman" w:cs="Times New Roman"/>
          <w:sz w:val="28"/>
          <w:szCs w:val="28"/>
        </w:rPr>
        <w:t xml:space="preserve"> у детей </w:t>
      </w:r>
      <w:r w:rsidR="007C4096" w:rsidRPr="007C4096">
        <w:rPr>
          <w:rFonts w:ascii="Times New Roman" w:hAnsi="Times New Roman" w:cs="Times New Roman"/>
          <w:sz w:val="28"/>
          <w:szCs w:val="28"/>
        </w:rPr>
        <w:t>устойчивый интерес к двигательной деятельности.</w:t>
      </w:r>
    </w:p>
    <w:p w:rsidR="00E81EF3" w:rsidRDefault="00AA6C25" w:rsidP="00B650DC">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62A04">
        <w:rPr>
          <w:rFonts w:ascii="Times New Roman" w:hAnsi="Times New Roman" w:cs="Times New Roman"/>
          <w:sz w:val="28"/>
          <w:szCs w:val="28"/>
        </w:rPr>
        <w:t>Для р</w:t>
      </w:r>
      <w:r w:rsidR="00AF3610" w:rsidRPr="00AF3610">
        <w:rPr>
          <w:rFonts w:ascii="Times New Roman" w:hAnsi="Times New Roman" w:cs="Times New Roman"/>
          <w:sz w:val="28"/>
          <w:szCs w:val="28"/>
        </w:rPr>
        <w:t>ешени</w:t>
      </w:r>
      <w:r w:rsidR="00562A04">
        <w:rPr>
          <w:rFonts w:ascii="Times New Roman" w:hAnsi="Times New Roman" w:cs="Times New Roman"/>
          <w:sz w:val="28"/>
          <w:szCs w:val="28"/>
        </w:rPr>
        <w:t>я</w:t>
      </w:r>
      <w:r w:rsidR="00AF3610" w:rsidRPr="00AF3610">
        <w:rPr>
          <w:rFonts w:ascii="Times New Roman" w:hAnsi="Times New Roman" w:cs="Times New Roman"/>
          <w:sz w:val="28"/>
          <w:szCs w:val="28"/>
        </w:rPr>
        <w:t xml:space="preserve"> задач</w:t>
      </w:r>
      <w:r>
        <w:rPr>
          <w:rFonts w:ascii="Times New Roman" w:hAnsi="Times New Roman" w:cs="Times New Roman"/>
          <w:sz w:val="28"/>
          <w:szCs w:val="28"/>
        </w:rPr>
        <w:t>и</w:t>
      </w:r>
      <w:r w:rsidR="00AF3610" w:rsidRPr="00AF3610">
        <w:rPr>
          <w:rFonts w:ascii="Times New Roman" w:hAnsi="Times New Roman" w:cs="Times New Roman"/>
          <w:sz w:val="28"/>
          <w:szCs w:val="28"/>
        </w:rPr>
        <w:t xml:space="preserve"> </w:t>
      </w:r>
      <w:r w:rsidR="00562A04">
        <w:rPr>
          <w:rFonts w:ascii="Times New Roman" w:hAnsi="Times New Roman" w:cs="Times New Roman"/>
          <w:sz w:val="28"/>
          <w:szCs w:val="28"/>
        </w:rPr>
        <w:t xml:space="preserve">сохранения, поддержания и обогащения здоровья наших  воспитанников </w:t>
      </w:r>
      <w:r w:rsidR="00AF3610" w:rsidRPr="00AF3610">
        <w:rPr>
          <w:rFonts w:ascii="Times New Roman" w:hAnsi="Times New Roman" w:cs="Times New Roman"/>
          <w:sz w:val="28"/>
          <w:szCs w:val="28"/>
        </w:rPr>
        <w:t xml:space="preserve">мы находим возможности </w:t>
      </w:r>
      <w:r>
        <w:rPr>
          <w:rFonts w:ascii="Times New Roman" w:hAnsi="Times New Roman" w:cs="Times New Roman"/>
          <w:sz w:val="28"/>
          <w:szCs w:val="28"/>
        </w:rPr>
        <w:t xml:space="preserve">для </w:t>
      </w:r>
      <w:r w:rsidR="00FD219A">
        <w:rPr>
          <w:rFonts w:ascii="Times New Roman" w:hAnsi="Times New Roman" w:cs="Times New Roman"/>
          <w:sz w:val="28"/>
          <w:szCs w:val="28"/>
        </w:rPr>
        <w:t xml:space="preserve">организации </w:t>
      </w:r>
      <w:r w:rsidR="00AF3610" w:rsidRPr="00AF3610">
        <w:rPr>
          <w:rFonts w:ascii="Times New Roman" w:hAnsi="Times New Roman" w:cs="Times New Roman"/>
          <w:sz w:val="28"/>
          <w:szCs w:val="28"/>
        </w:rPr>
        <w:t xml:space="preserve">интегрированной образовательной деятельности </w:t>
      </w:r>
      <w:r w:rsidR="00FD219A">
        <w:rPr>
          <w:rFonts w:ascii="Times New Roman" w:hAnsi="Times New Roman" w:cs="Times New Roman"/>
          <w:sz w:val="28"/>
          <w:szCs w:val="28"/>
        </w:rPr>
        <w:t xml:space="preserve">с </w:t>
      </w:r>
      <w:r w:rsidR="006202A3">
        <w:rPr>
          <w:rFonts w:ascii="Times New Roman" w:hAnsi="Times New Roman" w:cs="Times New Roman"/>
          <w:sz w:val="28"/>
          <w:szCs w:val="28"/>
        </w:rPr>
        <w:t>использованием</w:t>
      </w:r>
      <w:r w:rsidR="00BB7924">
        <w:rPr>
          <w:rFonts w:ascii="Times New Roman" w:hAnsi="Times New Roman" w:cs="Times New Roman"/>
          <w:sz w:val="28"/>
          <w:szCs w:val="28"/>
        </w:rPr>
        <w:t xml:space="preserve"> </w:t>
      </w:r>
      <w:r w:rsidR="006202A3">
        <w:rPr>
          <w:rFonts w:ascii="Times New Roman" w:hAnsi="Times New Roman" w:cs="Times New Roman"/>
          <w:sz w:val="28"/>
          <w:szCs w:val="28"/>
        </w:rPr>
        <w:t>такой</w:t>
      </w:r>
      <w:r w:rsidR="00BB7924">
        <w:rPr>
          <w:rFonts w:ascii="Times New Roman" w:hAnsi="Times New Roman" w:cs="Times New Roman"/>
          <w:sz w:val="28"/>
          <w:szCs w:val="28"/>
        </w:rPr>
        <w:t xml:space="preserve"> </w:t>
      </w:r>
      <w:r w:rsidR="00FD219A">
        <w:rPr>
          <w:rFonts w:ascii="Times New Roman" w:hAnsi="Times New Roman" w:cs="Times New Roman"/>
          <w:sz w:val="28"/>
          <w:szCs w:val="28"/>
        </w:rPr>
        <w:t>здоровьесберегающей технологии</w:t>
      </w:r>
      <w:r>
        <w:rPr>
          <w:rFonts w:ascii="Times New Roman" w:hAnsi="Times New Roman" w:cs="Times New Roman"/>
          <w:sz w:val="28"/>
          <w:szCs w:val="28"/>
        </w:rPr>
        <w:t>,</w:t>
      </w:r>
      <w:r w:rsidR="00FD219A">
        <w:rPr>
          <w:rFonts w:ascii="Times New Roman" w:hAnsi="Times New Roman" w:cs="Times New Roman"/>
          <w:sz w:val="28"/>
          <w:szCs w:val="28"/>
        </w:rPr>
        <w:t xml:space="preserve"> как </w:t>
      </w:r>
      <w:r w:rsidR="00AF3610" w:rsidRPr="00AF3610">
        <w:rPr>
          <w:rFonts w:ascii="Times New Roman" w:hAnsi="Times New Roman" w:cs="Times New Roman"/>
          <w:sz w:val="28"/>
          <w:szCs w:val="28"/>
        </w:rPr>
        <w:t>креативн</w:t>
      </w:r>
      <w:r w:rsidR="00FD219A">
        <w:rPr>
          <w:rFonts w:ascii="Times New Roman" w:hAnsi="Times New Roman" w:cs="Times New Roman"/>
          <w:sz w:val="28"/>
          <w:szCs w:val="28"/>
        </w:rPr>
        <w:t xml:space="preserve">ая </w:t>
      </w:r>
      <w:r w:rsidR="00AF3610" w:rsidRPr="00AF3610">
        <w:rPr>
          <w:rFonts w:ascii="Times New Roman" w:hAnsi="Times New Roman" w:cs="Times New Roman"/>
          <w:sz w:val="28"/>
          <w:szCs w:val="28"/>
        </w:rPr>
        <w:t>гимнастик</w:t>
      </w:r>
      <w:r w:rsidR="00FD219A">
        <w:rPr>
          <w:rFonts w:ascii="Times New Roman" w:hAnsi="Times New Roman" w:cs="Times New Roman"/>
          <w:sz w:val="28"/>
          <w:szCs w:val="28"/>
        </w:rPr>
        <w:t>а</w:t>
      </w:r>
      <w:r w:rsidR="00C451E5">
        <w:rPr>
          <w:rFonts w:ascii="Times New Roman" w:hAnsi="Times New Roman" w:cs="Times New Roman"/>
          <w:sz w:val="28"/>
          <w:szCs w:val="28"/>
        </w:rPr>
        <w:t>.</w:t>
      </w:r>
    </w:p>
    <w:p w:rsidR="00C85912" w:rsidRDefault="00AA6C25" w:rsidP="00B650DC">
      <w:pPr>
        <w:shd w:val="clear" w:color="auto" w:fill="FFFFFF"/>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153AE" w:rsidRPr="007732DD">
        <w:rPr>
          <w:rFonts w:ascii="Times New Roman" w:hAnsi="Times New Roman" w:cs="Times New Roman"/>
          <w:sz w:val="28"/>
          <w:szCs w:val="28"/>
        </w:rPr>
        <w:t xml:space="preserve">Креативная гимнастика 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раскрепощенности. Нетрадиционные виды упражнений представлены: </w:t>
      </w:r>
      <w:r w:rsidR="00C96F7D">
        <w:rPr>
          <w:rFonts w:ascii="Times New Roman" w:hAnsi="Times New Roman" w:cs="Times New Roman"/>
          <w:sz w:val="28"/>
          <w:szCs w:val="28"/>
        </w:rPr>
        <w:t xml:space="preserve">«оригами ногами», </w:t>
      </w:r>
      <w:r w:rsidR="000153AE" w:rsidRPr="007732DD">
        <w:rPr>
          <w:rFonts w:ascii="Times New Roman" w:hAnsi="Times New Roman" w:cs="Times New Roman"/>
          <w:sz w:val="28"/>
          <w:szCs w:val="28"/>
        </w:rPr>
        <w:t xml:space="preserve">игропластикой, пальчиковой гимнастикой, игровым самомассажем, музыкально-подвижными играми и играми-путешествиями. </w:t>
      </w:r>
      <w:r>
        <w:rPr>
          <w:rFonts w:ascii="Times New Roman" w:hAnsi="Times New Roman" w:cs="Times New Roman"/>
          <w:sz w:val="28"/>
          <w:szCs w:val="28"/>
        </w:rPr>
        <w:t xml:space="preserve">       </w:t>
      </w:r>
      <w:r w:rsidR="00C96F7D">
        <w:rPr>
          <w:rFonts w:ascii="Times New Roman" w:hAnsi="Times New Roman" w:cs="Times New Roman"/>
          <w:sz w:val="28"/>
          <w:szCs w:val="28"/>
        </w:rPr>
        <w:t>К</w:t>
      </w:r>
      <w:r w:rsidR="000153AE" w:rsidRPr="007732DD">
        <w:rPr>
          <w:rFonts w:ascii="Times New Roman" w:hAnsi="Times New Roman" w:cs="Times New Roman"/>
          <w:sz w:val="28"/>
          <w:szCs w:val="28"/>
        </w:rPr>
        <w:t>реативн</w:t>
      </w:r>
      <w:r w:rsidR="00C96F7D">
        <w:rPr>
          <w:rFonts w:ascii="Times New Roman" w:hAnsi="Times New Roman" w:cs="Times New Roman"/>
          <w:sz w:val="28"/>
          <w:szCs w:val="28"/>
        </w:rPr>
        <w:t>ая</w:t>
      </w:r>
      <w:r w:rsidR="000153AE" w:rsidRPr="007732DD">
        <w:rPr>
          <w:rFonts w:ascii="Times New Roman" w:hAnsi="Times New Roman" w:cs="Times New Roman"/>
          <w:sz w:val="28"/>
          <w:szCs w:val="28"/>
        </w:rPr>
        <w:t xml:space="preserve"> гимнастик</w:t>
      </w:r>
      <w:r w:rsidR="00C96F7D">
        <w:rPr>
          <w:rFonts w:ascii="Times New Roman" w:hAnsi="Times New Roman" w:cs="Times New Roman"/>
          <w:sz w:val="28"/>
          <w:szCs w:val="28"/>
        </w:rPr>
        <w:t>а</w:t>
      </w:r>
      <w:r w:rsidR="000153AE" w:rsidRPr="007732DD">
        <w:rPr>
          <w:rFonts w:ascii="Times New Roman" w:hAnsi="Times New Roman" w:cs="Times New Roman"/>
          <w:sz w:val="28"/>
          <w:szCs w:val="28"/>
        </w:rPr>
        <w:t xml:space="preserve"> включает</w:t>
      </w:r>
      <w:r w:rsidR="00C96F7D">
        <w:rPr>
          <w:rFonts w:ascii="Times New Roman" w:hAnsi="Times New Roman" w:cs="Times New Roman"/>
          <w:sz w:val="28"/>
          <w:szCs w:val="28"/>
        </w:rPr>
        <w:t xml:space="preserve"> в себя</w:t>
      </w:r>
      <w:r w:rsidR="000153AE" w:rsidRPr="007732DD">
        <w:rPr>
          <w:rFonts w:ascii="Times New Roman" w:hAnsi="Times New Roman" w:cs="Times New Roman"/>
          <w:sz w:val="28"/>
          <w:szCs w:val="28"/>
        </w:rPr>
        <w:t>: музыкально-творческие игры и специальные задания</w:t>
      </w:r>
      <w:r w:rsidR="00131E82">
        <w:rPr>
          <w:rFonts w:ascii="Times New Roman" w:hAnsi="Times New Roman" w:cs="Times New Roman"/>
          <w:sz w:val="28"/>
          <w:szCs w:val="28"/>
        </w:rPr>
        <w:t xml:space="preserve">, а </w:t>
      </w:r>
      <w:r w:rsidR="0032274B">
        <w:rPr>
          <w:rFonts w:ascii="Times New Roman" w:hAnsi="Times New Roman" w:cs="Times New Roman"/>
          <w:sz w:val="28"/>
          <w:szCs w:val="28"/>
        </w:rPr>
        <w:t>также</w:t>
      </w:r>
      <w:r w:rsidR="00131E82">
        <w:rPr>
          <w:rFonts w:ascii="Times New Roman" w:hAnsi="Times New Roman" w:cs="Times New Roman"/>
          <w:sz w:val="28"/>
          <w:szCs w:val="28"/>
        </w:rPr>
        <w:t>, комплекс специальных упражнений и игр на развитие коммуникации и общению языком тела.</w:t>
      </w:r>
      <w:r w:rsidR="000153AE" w:rsidRPr="007732DD">
        <w:rPr>
          <w:rFonts w:ascii="Times New Roman" w:hAnsi="Times New Roman" w:cs="Times New Roman"/>
          <w:sz w:val="28"/>
          <w:szCs w:val="28"/>
        </w:rPr>
        <w:t xml:space="preserve"> Игровой метод придает учебно - воспитательному процессу привлекательную форму, облегчает процесс запоминания и освоение упражнений, повышает эмоциональный фон занятий, способствует </w:t>
      </w:r>
      <w:r w:rsidR="000153AE" w:rsidRPr="00C451E5">
        <w:rPr>
          <w:rFonts w:ascii="Times New Roman" w:hAnsi="Times New Roman" w:cs="Times New Roman"/>
          <w:sz w:val="28"/>
          <w:szCs w:val="28"/>
        </w:rPr>
        <w:t>развитию мышления, воображения и творческих способностей ребенка.</w:t>
      </w:r>
    </w:p>
    <w:p w:rsidR="00235A99" w:rsidRPr="00C451E5" w:rsidRDefault="00235A99" w:rsidP="00B650DC">
      <w:pPr>
        <w:shd w:val="clear" w:color="auto" w:fill="FFFFFF"/>
        <w:spacing w:after="0" w:line="276" w:lineRule="auto"/>
        <w:jc w:val="both"/>
        <w:rPr>
          <w:rFonts w:ascii="Times New Roman" w:hAnsi="Times New Roman" w:cs="Times New Roman"/>
          <w:sz w:val="28"/>
          <w:szCs w:val="28"/>
        </w:rPr>
      </w:pPr>
    </w:p>
    <w:p w:rsidR="00235A99" w:rsidRDefault="00C451E5" w:rsidP="00FC4328">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bookmarkStart w:id="0" w:name="_Hlk93996585"/>
      <w:r>
        <w:rPr>
          <w:rFonts w:ascii="Times New Roman" w:eastAsia="Times New Roman" w:hAnsi="Times New Roman" w:cs="Times New Roman"/>
          <w:b/>
          <w:bCs/>
          <w:sz w:val="28"/>
          <w:szCs w:val="28"/>
          <w:lang w:eastAsia="ru-RU"/>
        </w:rPr>
        <w:t>Ц</w:t>
      </w:r>
      <w:r w:rsidR="00AF3610" w:rsidRPr="00C451E5">
        <w:rPr>
          <w:rFonts w:ascii="Times New Roman" w:eastAsia="Times New Roman" w:hAnsi="Times New Roman" w:cs="Times New Roman"/>
          <w:b/>
          <w:bCs/>
          <w:sz w:val="28"/>
          <w:szCs w:val="28"/>
          <w:lang w:eastAsia="ru-RU"/>
        </w:rPr>
        <w:t>ель</w:t>
      </w:r>
      <w:r>
        <w:rPr>
          <w:rFonts w:ascii="Times New Roman" w:eastAsia="Times New Roman" w:hAnsi="Times New Roman" w:cs="Times New Roman"/>
          <w:b/>
          <w:bCs/>
          <w:sz w:val="28"/>
          <w:szCs w:val="28"/>
          <w:lang w:eastAsia="ru-RU"/>
        </w:rPr>
        <w:t xml:space="preserve"> и </w:t>
      </w:r>
      <w:r w:rsidR="00AF3610" w:rsidRPr="00C451E5">
        <w:rPr>
          <w:rFonts w:ascii="Times New Roman" w:eastAsia="Times New Roman" w:hAnsi="Times New Roman" w:cs="Times New Roman"/>
          <w:b/>
          <w:bCs/>
          <w:sz w:val="28"/>
          <w:szCs w:val="28"/>
          <w:lang w:eastAsia="ru-RU"/>
        </w:rPr>
        <w:t>задачи</w:t>
      </w:r>
      <w:r>
        <w:rPr>
          <w:rFonts w:ascii="Times New Roman" w:eastAsia="Times New Roman" w:hAnsi="Times New Roman" w:cs="Times New Roman"/>
          <w:b/>
          <w:bCs/>
          <w:sz w:val="28"/>
          <w:szCs w:val="28"/>
          <w:lang w:eastAsia="ru-RU"/>
        </w:rPr>
        <w:t xml:space="preserve"> применения к</w:t>
      </w:r>
      <w:r w:rsidRPr="00C451E5">
        <w:rPr>
          <w:rFonts w:ascii="Times New Roman" w:eastAsia="Times New Roman" w:hAnsi="Times New Roman" w:cs="Times New Roman"/>
          <w:b/>
          <w:bCs/>
          <w:sz w:val="28"/>
          <w:szCs w:val="28"/>
          <w:lang w:eastAsia="ru-RU"/>
        </w:rPr>
        <w:t>реативн</w:t>
      </w:r>
      <w:r>
        <w:rPr>
          <w:rFonts w:ascii="Times New Roman" w:eastAsia="Times New Roman" w:hAnsi="Times New Roman" w:cs="Times New Roman"/>
          <w:b/>
          <w:bCs/>
          <w:sz w:val="28"/>
          <w:szCs w:val="28"/>
          <w:lang w:eastAsia="ru-RU"/>
        </w:rPr>
        <w:t>ой</w:t>
      </w:r>
      <w:r w:rsidRPr="00C451E5">
        <w:rPr>
          <w:rFonts w:ascii="Times New Roman" w:eastAsia="Times New Roman" w:hAnsi="Times New Roman" w:cs="Times New Roman"/>
          <w:b/>
          <w:bCs/>
          <w:sz w:val="28"/>
          <w:szCs w:val="28"/>
          <w:lang w:eastAsia="ru-RU"/>
        </w:rPr>
        <w:t xml:space="preserve"> гимнастик</w:t>
      </w:r>
      <w:r>
        <w:rPr>
          <w:rFonts w:ascii="Times New Roman" w:eastAsia="Times New Roman" w:hAnsi="Times New Roman" w:cs="Times New Roman"/>
          <w:b/>
          <w:bCs/>
          <w:sz w:val="28"/>
          <w:szCs w:val="28"/>
          <w:lang w:eastAsia="ru-RU"/>
        </w:rPr>
        <w:t>и</w:t>
      </w:r>
    </w:p>
    <w:p w:rsidR="00AF3610" w:rsidRDefault="00C451E5" w:rsidP="00FC4328">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 работе с дошкольниками</w:t>
      </w:r>
      <w:bookmarkEnd w:id="0"/>
    </w:p>
    <w:p w:rsidR="00FC4328" w:rsidRPr="00C451E5" w:rsidRDefault="00FC4328" w:rsidP="00FC4328">
      <w:pPr>
        <w:shd w:val="clear" w:color="auto" w:fill="FFFFFF"/>
        <w:spacing w:after="0" w:line="276" w:lineRule="auto"/>
        <w:jc w:val="center"/>
        <w:outlineLvl w:val="1"/>
        <w:rPr>
          <w:rFonts w:ascii="Times New Roman" w:eastAsia="Times New Roman" w:hAnsi="Times New Roman" w:cs="Times New Roman"/>
          <w:b/>
          <w:bCs/>
          <w:sz w:val="28"/>
          <w:szCs w:val="28"/>
          <w:lang w:eastAsia="ru-RU"/>
        </w:rPr>
      </w:pPr>
    </w:p>
    <w:p w:rsidR="00AF3610" w:rsidRPr="00C451E5" w:rsidRDefault="000153AE"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Креативная</w:t>
      </w:r>
      <w:r w:rsidR="00AF3610" w:rsidRPr="00C451E5">
        <w:rPr>
          <w:rFonts w:ascii="Times New Roman" w:eastAsia="Times New Roman" w:hAnsi="Times New Roman" w:cs="Times New Roman"/>
          <w:sz w:val="28"/>
          <w:szCs w:val="28"/>
          <w:lang w:eastAsia="ru-RU"/>
        </w:rPr>
        <w:t xml:space="preserve"> гимнастика </w:t>
      </w:r>
      <w:r w:rsidR="00E06DDB" w:rsidRPr="00C451E5">
        <w:rPr>
          <w:rFonts w:ascii="Times New Roman" w:eastAsia="Times New Roman" w:hAnsi="Times New Roman" w:cs="Times New Roman"/>
          <w:sz w:val="28"/>
          <w:szCs w:val="28"/>
          <w:lang w:eastAsia="ru-RU"/>
        </w:rPr>
        <w:t xml:space="preserve">- </w:t>
      </w:r>
      <w:r w:rsidR="00AF3610" w:rsidRPr="00C451E5">
        <w:rPr>
          <w:rFonts w:ascii="Times New Roman" w:eastAsia="Times New Roman" w:hAnsi="Times New Roman" w:cs="Times New Roman"/>
          <w:sz w:val="28"/>
          <w:szCs w:val="28"/>
          <w:lang w:eastAsia="ru-RU"/>
        </w:rPr>
        <w:t>физически</w:t>
      </w:r>
      <w:r w:rsidR="00C96F7D" w:rsidRPr="00C451E5">
        <w:rPr>
          <w:rFonts w:ascii="Times New Roman" w:eastAsia="Times New Roman" w:hAnsi="Times New Roman" w:cs="Times New Roman"/>
          <w:sz w:val="28"/>
          <w:szCs w:val="28"/>
          <w:lang w:eastAsia="ru-RU"/>
        </w:rPr>
        <w:t>е</w:t>
      </w:r>
      <w:r w:rsidR="00AF3610" w:rsidRPr="00C451E5">
        <w:rPr>
          <w:rFonts w:ascii="Times New Roman" w:eastAsia="Times New Roman" w:hAnsi="Times New Roman" w:cs="Times New Roman"/>
          <w:sz w:val="28"/>
          <w:szCs w:val="28"/>
          <w:lang w:eastAsia="ru-RU"/>
        </w:rPr>
        <w:t xml:space="preserve"> упражнени</w:t>
      </w:r>
      <w:r w:rsidR="00C96F7D" w:rsidRPr="00C451E5">
        <w:rPr>
          <w:rFonts w:ascii="Times New Roman" w:eastAsia="Times New Roman" w:hAnsi="Times New Roman" w:cs="Times New Roman"/>
          <w:sz w:val="28"/>
          <w:szCs w:val="28"/>
          <w:lang w:eastAsia="ru-RU"/>
        </w:rPr>
        <w:t>я</w:t>
      </w:r>
      <w:r w:rsidR="00AF3610" w:rsidRPr="00C451E5">
        <w:rPr>
          <w:rFonts w:ascii="Times New Roman" w:eastAsia="Times New Roman" w:hAnsi="Times New Roman" w:cs="Times New Roman"/>
          <w:sz w:val="28"/>
          <w:szCs w:val="28"/>
          <w:lang w:eastAsia="ru-RU"/>
        </w:rPr>
        <w:t>, направленных на развитие гибкости, ловкости, двигательных навыков через легкую, игровую форму. Она является лучшим средством для привлечения ребенка к физическому воспитанию.</w:t>
      </w:r>
    </w:p>
    <w:p w:rsidR="00AF3610" w:rsidRPr="00C451E5" w:rsidRDefault="00AF3610"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Главное достоинство этого вида гимнастики в наличии игрового момента. Через игру, простые и понятные упражнения малыш тренирует свое тело, поднимает себе настроение. Дети дошкольного возраста познают мир через игру, поэтому использование игровых элементов — дополнительная мотивация на повторение за родителями.</w:t>
      </w:r>
    </w:p>
    <w:p w:rsidR="00C451E5" w:rsidRDefault="00AF3610" w:rsidP="00B650DC">
      <w:pPr>
        <w:shd w:val="clear" w:color="auto" w:fill="FFFFFF"/>
        <w:spacing w:after="0" w:line="276" w:lineRule="auto"/>
        <w:jc w:val="both"/>
        <w:rPr>
          <w:rFonts w:ascii="Times New Roman" w:hAnsi="Times New Roman" w:cs="Times New Roman"/>
          <w:sz w:val="28"/>
          <w:szCs w:val="28"/>
          <w:shd w:val="clear" w:color="auto" w:fill="FFFFFF"/>
        </w:rPr>
      </w:pPr>
      <w:r w:rsidRPr="00C451E5">
        <w:rPr>
          <w:rFonts w:ascii="Times New Roman" w:hAnsi="Times New Roman" w:cs="Times New Roman"/>
          <w:b/>
          <w:bCs/>
          <w:sz w:val="28"/>
          <w:szCs w:val="28"/>
          <w:shd w:val="clear" w:color="auto" w:fill="FFFFFF"/>
        </w:rPr>
        <w:t xml:space="preserve">Цель </w:t>
      </w:r>
      <w:r w:rsidR="000153AE" w:rsidRPr="00C451E5">
        <w:rPr>
          <w:rFonts w:ascii="Times New Roman" w:hAnsi="Times New Roman" w:cs="Times New Roman"/>
          <w:b/>
          <w:bCs/>
          <w:sz w:val="28"/>
          <w:szCs w:val="28"/>
          <w:shd w:val="clear" w:color="auto" w:fill="FFFFFF"/>
        </w:rPr>
        <w:t>креативной</w:t>
      </w:r>
      <w:r w:rsidRPr="00C451E5">
        <w:rPr>
          <w:rFonts w:ascii="Times New Roman" w:hAnsi="Times New Roman" w:cs="Times New Roman"/>
          <w:b/>
          <w:bCs/>
          <w:sz w:val="28"/>
          <w:szCs w:val="28"/>
          <w:shd w:val="clear" w:color="auto" w:fill="FFFFFF"/>
        </w:rPr>
        <w:t xml:space="preserve"> гимнастики</w:t>
      </w:r>
      <w:r w:rsidRPr="00C451E5">
        <w:rPr>
          <w:rFonts w:ascii="Times New Roman" w:hAnsi="Times New Roman" w:cs="Times New Roman"/>
          <w:sz w:val="28"/>
          <w:szCs w:val="28"/>
          <w:shd w:val="clear" w:color="auto" w:fill="FFFFFF"/>
        </w:rPr>
        <w:t xml:space="preserve"> — развитие всех групп мышц, улучшение работы внутренних органов и систем, формирование крепкого иммунитета</w:t>
      </w:r>
      <w:r w:rsidR="00B6327B" w:rsidRPr="00C451E5">
        <w:rPr>
          <w:rFonts w:ascii="Times New Roman" w:hAnsi="Times New Roman" w:cs="Times New Roman"/>
          <w:sz w:val="28"/>
          <w:szCs w:val="28"/>
          <w:shd w:val="clear" w:color="auto" w:fill="FFFFFF"/>
        </w:rPr>
        <w:t xml:space="preserve">– развитие творческих и созидательных способностей </w:t>
      </w:r>
      <w:r w:rsidR="00C451E5">
        <w:rPr>
          <w:rFonts w:ascii="Times New Roman" w:hAnsi="Times New Roman" w:cs="Times New Roman"/>
          <w:sz w:val="28"/>
          <w:szCs w:val="28"/>
          <w:shd w:val="clear" w:color="auto" w:fill="FFFFFF"/>
        </w:rPr>
        <w:t>воспитанников.</w:t>
      </w:r>
    </w:p>
    <w:p w:rsidR="00AF3610" w:rsidRPr="00C451E5" w:rsidRDefault="00AF3610"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hAnsi="Times New Roman" w:cs="Times New Roman"/>
          <w:sz w:val="28"/>
          <w:szCs w:val="28"/>
          <w:shd w:val="clear" w:color="auto" w:fill="FFFFFF"/>
        </w:rPr>
        <w:t xml:space="preserve">В процессе </w:t>
      </w:r>
      <w:r w:rsidR="00C451E5">
        <w:rPr>
          <w:rFonts w:ascii="Times New Roman" w:hAnsi="Times New Roman" w:cs="Times New Roman"/>
          <w:sz w:val="28"/>
          <w:szCs w:val="28"/>
          <w:shd w:val="clear" w:color="auto" w:fill="FFFFFF"/>
        </w:rPr>
        <w:t xml:space="preserve">проведения </w:t>
      </w:r>
      <w:r w:rsidR="00C451E5" w:rsidRPr="00C451E5">
        <w:rPr>
          <w:rFonts w:ascii="Times New Roman" w:hAnsi="Times New Roman" w:cs="Times New Roman"/>
          <w:bCs/>
          <w:sz w:val="28"/>
          <w:szCs w:val="28"/>
          <w:shd w:val="clear" w:color="auto" w:fill="FFFFFF"/>
        </w:rPr>
        <w:t>креативной гимнастики</w:t>
      </w:r>
      <w:r w:rsidRPr="00C451E5">
        <w:rPr>
          <w:rFonts w:ascii="Times New Roman" w:hAnsi="Times New Roman" w:cs="Times New Roman"/>
          <w:sz w:val="28"/>
          <w:szCs w:val="28"/>
          <w:shd w:val="clear" w:color="auto" w:fill="FFFFFF"/>
        </w:rPr>
        <w:t xml:space="preserve"> реализуются важные для здоровья и физического развития ребенка </w:t>
      </w:r>
      <w:r w:rsidRPr="00C451E5">
        <w:rPr>
          <w:rFonts w:ascii="Times New Roman" w:hAnsi="Times New Roman" w:cs="Times New Roman"/>
          <w:b/>
          <w:bCs/>
          <w:sz w:val="28"/>
          <w:szCs w:val="28"/>
          <w:shd w:val="clear" w:color="auto" w:fill="FFFFFF"/>
        </w:rPr>
        <w:t>задачи:</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приучение ребенка к физическим упражнениям;</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улучшение опорно-двигательного аппарата, осанки;</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повышение гибкости выносливости;</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увеличение силы;</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совершенствование координации;</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развитие памяти, внимания.</w:t>
      </w:r>
    </w:p>
    <w:p w:rsidR="00387D1F" w:rsidRPr="00C451E5" w:rsidRDefault="00387D1F"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развивать мышление, воображение, находчивость и познавательную активность, расширять кругозор;</w:t>
      </w:r>
    </w:p>
    <w:p w:rsidR="00387D1F" w:rsidRPr="00C451E5" w:rsidRDefault="00387D1F"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формировать навыки самостоятельного выражения движений под музыку;</w:t>
      </w:r>
    </w:p>
    <w:p w:rsidR="00387D1F" w:rsidRPr="00C451E5" w:rsidRDefault="00387D1F"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воспитывать умение эмоционального выражения, раскрепощённости и творчества в движениях;</w:t>
      </w:r>
    </w:p>
    <w:p w:rsidR="00B6327B" w:rsidRPr="00C451E5" w:rsidRDefault="00387D1F" w:rsidP="00B650DC">
      <w:pPr>
        <w:numPr>
          <w:ilvl w:val="0"/>
          <w:numId w:val="13"/>
        </w:numPr>
        <w:shd w:val="clear" w:color="auto" w:fill="FFFFFF"/>
        <w:tabs>
          <w:tab w:val="left" w:pos="720"/>
        </w:tabs>
        <w:spacing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развивать лидерство, инициативу, чувство т приучение ребенка к физическим упражнениям;</w:t>
      </w:r>
    </w:p>
    <w:p w:rsidR="00AF3610" w:rsidRPr="00C451E5" w:rsidRDefault="00AF3610" w:rsidP="00B650DC">
      <w:pPr>
        <w:shd w:val="clear" w:color="auto" w:fill="FFFFFF"/>
        <w:spacing w:after="0" w:line="276" w:lineRule="auto"/>
        <w:jc w:val="both"/>
        <w:rPr>
          <w:rFonts w:ascii="Times New Roman" w:eastAsia="Times New Roman" w:hAnsi="Times New Roman" w:cs="Times New Roman"/>
          <w:b/>
          <w:bCs/>
          <w:sz w:val="28"/>
          <w:szCs w:val="28"/>
          <w:lang w:eastAsia="ru-RU"/>
        </w:rPr>
      </w:pPr>
      <w:r w:rsidRPr="00C451E5">
        <w:rPr>
          <w:rFonts w:ascii="Times New Roman" w:eastAsia="Times New Roman" w:hAnsi="Times New Roman" w:cs="Times New Roman"/>
          <w:b/>
          <w:bCs/>
          <w:sz w:val="28"/>
          <w:szCs w:val="28"/>
          <w:lang w:eastAsia="ru-RU"/>
        </w:rPr>
        <w:t xml:space="preserve">Дополнительными плюсами </w:t>
      </w:r>
      <w:r w:rsidR="00C451E5">
        <w:rPr>
          <w:rFonts w:ascii="Times New Roman" w:eastAsia="Times New Roman" w:hAnsi="Times New Roman" w:cs="Times New Roman"/>
          <w:b/>
          <w:bCs/>
          <w:sz w:val="28"/>
          <w:szCs w:val="28"/>
          <w:lang w:eastAsia="ru-RU"/>
        </w:rPr>
        <w:t xml:space="preserve"> применения </w:t>
      </w:r>
      <w:r w:rsidR="000153AE" w:rsidRPr="00C451E5">
        <w:rPr>
          <w:rFonts w:ascii="Times New Roman" w:eastAsia="Times New Roman" w:hAnsi="Times New Roman" w:cs="Times New Roman"/>
          <w:b/>
          <w:bCs/>
          <w:sz w:val="28"/>
          <w:szCs w:val="28"/>
          <w:lang w:eastAsia="ru-RU"/>
        </w:rPr>
        <w:t>креативной</w:t>
      </w:r>
      <w:r w:rsidRPr="00C451E5">
        <w:rPr>
          <w:rFonts w:ascii="Times New Roman" w:eastAsia="Times New Roman" w:hAnsi="Times New Roman" w:cs="Times New Roman"/>
          <w:b/>
          <w:bCs/>
          <w:sz w:val="28"/>
          <w:szCs w:val="28"/>
          <w:lang w:eastAsia="ru-RU"/>
        </w:rPr>
        <w:t xml:space="preserve"> гимнастики </w:t>
      </w:r>
      <w:r w:rsidR="00C451E5">
        <w:rPr>
          <w:rFonts w:ascii="Times New Roman" w:eastAsia="Times New Roman" w:hAnsi="Times New Roman" w:cs="Times New Roman"/>
          <w:b/>
          <w:bCs/>
          <w:sz w:val="28"/>
          <w:szCs w:val="28"/>
          <w:lang w:eastAsia="ru-RU"/>
        </w:rPr>
        <w:t>являются:</w:t>
      </w:r>
    </w:p>
    <w:p w:rsidR="00AF3610" w:rsidRPr="00C451E5" w:rsidRDefault="00AF3610" w:rsidP="00B650DC">
      <w:pPr>
        <w:numPr>
          <w:ilvl w:val="0"/>
          <w:numId w:val="13"/>
        </w:numPr>
        <w:shd w:val="clear" w:color="auto" w:fill="FFFFFF"/>
        <w:spacing w:before="168"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развитие чувства ритма, музыкального слуха, улучшение танцевальной пластики — при использовании музыки в качестве фона к занятию;</w:t>
      </w:r>
    </w:p>
    <w:p w:rsidR="00AF3610" w:rsidRPr="00C451E5" w:rsidRDefault="00AF3610"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расширение кругозора, творческого мышления, способности самовыражения — при подаче упражнений вместе с обучающим, развивающим или воспитательным материалом (карточки, видео, рассказ, стихи и т. д.).</w:t>
      </w:r>
    </w:p>
    <w:p w:rsidR="00AF3610" w:rsidRPr="00C451E5" w:rsidRDefault="000153AE" w:rsidP="00B650DC">
      <w:pPr>
        <w:pStyle w:val="a5"/>
        <w:numPr>
          <w:ilvl w:val="0"/>
          <w:numId w:val="13"/>
        </w:numPr>
        <w:shd w:val="clear" w:color="auto" w:fill="FFFFFF"/>
        <w:spacing w:after="375"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Креативная</w:t>
      </w:r>
      <w:r w:rsidR="00AF3610" w:rsidRPr="00C451E5">
        <w:rPr>
          <w:rFonts w:ascii="Times New Roman" w:eastAsia="Times New Roman" w:hAnsi="Times New Roman" w:cs="Times New Roman"/>
          <w:sz w:val="28"/>
          <w:szCs w:val="28"/>
          <w:lang w:eastAsia="ru-RU"/>
        </w:rPr>
        <w:t xml:space="preserve"> гимнастика — занятия, направленные на развитие и приучение ребенка к физическому воспитанию при помощи игры, игрового сюжета или игровой формы.</w:t>
      </w:r>
    </w:p>
    <w:p w:rsidR="00AF3610" w:rsidRPr="00C451E5" w:rsidRDefault="00AF3610" w:rsidP="00B650DC">
      <w:pPr>
        <w:shd w:val="clear" w:color="auto" w:fill="FFFFFF"/>
        <w:spacing w:after="375" w:line="276" w:lineRule="auto"/>
        <w:jc w:val="both"/>
        <w:rPr>
          <w:rFonts w:ascii="Times New Roman" w:eastAsia="Times New Roman" w:hAnsi="Times New Roman" w:cs="Times New Roman"/>
          <w:b/>
          <w:bCs/>
          <w:sz w:val="28"/>
          <w:szCs w:val="28"/>
          <w:lang w:eastAsia="ru-RU"/>
        </w:rPr>
      </w:pPr>
      <w:r w:rsidRPr="00C451E5">
        <w:rPr>
          <w:rFonts w:ascii="Times New Roman" w:eastAsia="Times New Roman" w:hAnsi="Times New Roman" w:cs="Times New Roman"/>
          <w:b/>
          <w:bCs/>
          <w:sz w:val="28"/>
          <w:szCs w:val="28"/>
          <w:lang w:eastAsia="ru-RU"/>
        </w:rPr>
        <w:t>Предлагаемые ребенку упражнения должны быть:</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простыми и доступными. Кроха должен с первого раза повторить за вами предложенное упражнение, без необходимости долго думать;</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соответствовать возможностям малыша. Предлагайте только те задачи, которые под силу вашему ребенку, избегайте сложных заданий, если вы не уверены, что крохе они под силу;</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разнообразны, часто сменяемыми. Для сохранения интереса со стороны ребенка нужно стараться менять упражнения до того, как они станут для малыша скучными. Обычно предлагают от 3 до 7 повторов;</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не перегружающие нервную и мышечную энергию ребенка. После гимнастики кроха должен быть бодрым и веселым, появление усталости недопустимы;</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воздействовать на разные группы мышц. Старайтесь давайте нагрузку на разные части тела: руки, ноги, пресс, спину. При составлении программы занятия составляйте очередность заданий так, чтобы упражнения на одну группу мышц не шли подряд.</w:t>
      </w:r>
    </w:p>
    <w:p w:rsidR="00CE2F6A" w:rsidRDefault="00C451E5" w:rsidP="00FC4328">
      <w:pPr>
        <w:shd w:val="clear" w:color="auto" w:fill="FFFFFF"/>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3.</w:t>
      </w:r>
      <w:bookmarkStart w:id="1" w:name="_Hlk93996657"/>
      <w:r w:rsidR="00E623E3" w:rsidRPr="00C451E5">
        <w:rPr>
          <w:rFonts w:ascii="Times New Roman" w:eastAsia="Times New Roman" w:hAnsi="Times New Roman" w:cs="Times New Roman"/>
          <w:b/>
          <w:bCs/>
          <w:sz w:val="28"/>
          <w:szCs w:val="28"/>
          <w:lang w:eastAsia="ru-RU"/>
        </w:rPr>
        <w:t>Основные принципы</w:t>
      </w:r>
      <w:r>
        <w:rPr>
          <w:rFonts w:ascii="Times New Roman" w:eastAsia="Times New Roman" w:hAnsi="Times New Roman" w:cs="Times New Roman"/>
          <w:b/>
          <w:bCs/>
          <w:sz w:val="28"/>
          <w:szCs w:val="28"/>
          <w:lang w:eastAsia="ru-RU"/>
        </w:rPr>
        <w:t xml:space="preserve"> и правила </w:t>
      </w:r>
      <w:r w:rsidR="00CE2F6A">
        <w:rPr>
          <w:rFonts w:ascii="Times New Roman" w:eastAsia="Times New Roman" w:hAnsi="Times New Roman" w:cs="Times New Roman"/>
          <w:b/>
          <w:bCs/>
          <w:sz w:val="28"/>
          <w:szCs w:val="28"/>
          <w:lang w:eastAsia="ru-RU"/>
        </w:rPr>
        <w:t>организации</w:t>
      </w:r>
    </w:p>
    <w:p w:rsidR="00E623E3" w:rsidRDefault="00CE2F6A" w:rsidP="00FC4328">
      <w:pPr>
        <w:shd w:val="clear" w:color="auto" w:fill="FFFFFF"/>
        <w:spacing w:after="0" w:line="276" w:lineRule="auto"/>
        <w:jc w:val="center"/>
        <w:rPr>
          <w:rFonts w:ascii="Times New Roman" w:eastAsia="Times New Roman" w:hAnsi="Times New Roman" w:cs="Times New Roman"/>
          <w:b/>
          <w:bCs/>
          <w:sz w:val="28"/>
          <w:szCs w:val="28"/>
          <w:lang w:eastAsia="ru-RU"/>
        </w:rPr>
      </w:pPr>
      <w:r w:rsidRPr="00C451E5">
        <w:rPr>
          <w:rFonts w:ascii="Times New Roman" w:eastAsia="Times New Roman" w:hAnsi="Times New Roman" w:cs="Times New Roman"/>
          <w:b/>
          <w:bCs/>
          <w:sz w:val="28"/>
          <w:szCs w:val="28"/>
          <w:lang w:eastAsia="ru-RU"/>
        </w:rPr>
        <w:t>креативной гимнастики</w:t>
      </w:r>
      <w:r w:rsidR="00235A99">
        <w:rPr>
          <w:rFonts w:ascii="Times New Roman" w:eastAsia="Times New Roman" w:hAnsi="Times New Roman" w:cs="Times New Roman"/>
          <w:b/>
          <w:bCs/>
          <w:sz w:val="28"/>
          <w:szCs w:val="28"/>
          <w:lang w:eastAsia="ru-RU"/>
        </w:rPr>
        <w:t xml:space="preserve"> с дошкольниками</w:t>
      </w:r>
    </w:p>
    <w:bookmarkEnd w:id="1"/>
    <w:p w:rsidR="00CE2F6A" w:rsidRDefault="00CE2F6A" w:rsidP="00B650DC">
      <w:pPr>
        <w:shd w:val="clear" w:color="auto" w:fill="FFFFFF"/>
        <w:spacing w:after="0" w:line="276" w:lineRule="auto"/>
        <w:jc w:val="both"/>
        <w:rPr>
          <w:rFonts w:ascii="Times New Roman" w:eastAsia="Times New Roman" w:hAnsi="Times New Roman" w:cs="Times New Roman"/>
          <w:b/>
          <w:bCs/>
          <w:sz w:val="28"/>
          <w:szCs w:val="28"/>
          <w:lang w:eastAsia="ru-RU"/>
        </w:rPr>
      </w:pPr>
    </w:p>
    <w:p w:rsidR="00C451E5" w:rsidRPr="00C451E5" w:rsidRDefault="00C451E5" w:rsidP="00B650DC">
      <w:pPr>
        <w:shd w:val="clear" w:color="auto" w:fill="FFFFFF"/>
        <w:spacing w:after="0" w:line="276" w:lineRule="auto"/>
        <w:jc w:val="both"/>
        <w:rPr>
          <w:rFonts w:ascii="Times New Roman" w:eastAsia="Times New Roman" w:hAnsi="Times New Roman" w:cs="Times New Roman"/>
          <w:b/>
          <w:bCs/>
          <w:sz w:val="28"/>
          <w:szCs w:val="28"/>
          <w:lang w:eastAsia="ru-RU"/>
        </w:rPr>
      </w:pPr>
      <w:r w:rsidRPr="00C451E5">
        <w:rPr>
          <w:rFonts w:ascii="Times New Roman" w:eastAsia="Times New Roman" w:hAnsi="Times New Roman" w:cs="Times New Roman"/>
          <w:b/>
          <w:bCs/>
          <w:sz w:val="28"/>
          <w:szCs w:val="28"/>
          <w:lang w:eastAsia="ru-RU"/>
        </w:rPr>
        <w:t>Основные принципы:</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наглядность: демонстрация упражнений педагогом, образный рассказ, имитация движений. </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доступность: обучение от простого к сложному, от известного к неизвестному, </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систематичность: регулярность занятий с постепенным увеличением количества упражнений, усложнением способов их выполнения; </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сознательность: понимание выполняемых действий, активность. </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оздоровительная направленность: при проведении занятий необходимо учитывать возраст детей, их физическую подготовку. </w:t>
      </w:r>
    </w:p>
    <w:p w:rsidR="00E623E3" w:rsidRPr="00C451E5" w:rsidRDefault="00E623E3"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 творческая направленность: результатом, которого является самостоятельное создание ребёнком новых движений, основанных на использовании его двигательного опыта.</w:t>
      </w:r>
    </w:p>
    <w:p w:rsidR="009C315C" w:rsidRPr="00C451E5" w:rsidRDefault="009C315C" w:rsidP="00B650DC">
      <w:pPr>
        <w:pStyle w:val="a5"/>
        <w:shd w:val="clear" w:color="auto" w:fill="FFFFFF"/>
        <w:spacing w:after="375"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Чтобы малышу было интересно, рекомендуется использовать различный инвентарь:</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игрушки;</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спортивные снаряды;</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обучающие карточки;</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видеоинструкции и т.д.</w:t>
      </w:r>
    </w:p>
    <w:p w:rsidR="00E623E3" w:rsidRPr="00C451E5" w:rsidRDefault="009C315C" w:rsidP="00B650DC">
      <w:pPr>
        <w:pStyle w:val="a5"/>
        <w:shd w:val="clear" w:color="auto" w:fill="FFFFFF"/>
        <w:spacing w:after="375"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Хорошо стимулирует детей повторять за родителями предложенные движения — использование различных названий, понятных ребенку, призывающих имитировать знакомые предметы или живые существа (“летаем как птички”, “прыгаем как лягушки”, “стоим как цапля”). Такой подход интригует малышей, побуждает в них желание подражать одушевленных и неодушевленным предметам или существам.</w:t>
      </w:r>
    </w:p>
    <w:p w:rsidR="009C315C" w:rsidRPr="00C451E5" w:rsidRDefault="009C315C"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b/>
          <w:bCs/>
          <w:sz w:val="28"/>
          <w:szCs w:val="28"/>
          <w:lang w:eastAsia="ru-RU"/>
        </w:rPr>
        <w:t>Есть несколько правил, которые нужно знать взрослым:</w:t>
      </w:r>
    </w:p>
    <w:p w:rsidR="009C315C" w:rsidRPr="00C451E5" w:rsidRDefault="009C315C" w:rsidP="00B650DC">
      <w:pPr>
        <w:numPr>
          <w:ilvl w:val="0"/>
          <w:numId w:val="13"/>
        </w:numPr>
        <w:shd w:val="clear" w:color="auto" w:fill="FFFFFF"/>
        <w:spacing w:before="168"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используйте “зеркальный метод”. Если вы говорите, что ребенку нужно поднять правую руку, то вы поднимаете левую, чтобы малыш отзеркаливал ваши действия. Не нужно заставлять ребенка лишний раз думать, какой рукой или ногой ему двигать;</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Предлагайте </w:t>
      </w:r>
      <w:r w:rsidR="00B650DC">
        <w:rPr>
          <w:rFonts w:ascii="Times New Roman" w:eastAsia="Times New Roman" w:hAnsi="Times New Roman" w:cs="Times New Roman"/>
          <w:sz w:val="28"/>
          <w:szCs w:val="28"/>
          <w:lang w:eastAsia="ru-RU"/>
        </w:rPr>
        <w:t>детям</w:t>
      </w:r>
      <w:r w:rsidRPr="00C451E5">
        <w:rPr>
          <w:rFonts w:ascii="Times New Roman" w:eastAsia="Times New Roman" w:hAnsi="Times New Roman" w:cs="Times New Roman"/>
          <w:sz w:val="28"/>
          <w:szCs w:val="28"/>
          <w:lang w:eastAsia="ru-RU"/>
        </w:rPr>
        <w:t xml:space="preserve"> повторять за вами, а не объясняйте на словах. Дети  дошкольного возраста лучше понимают язык тела, чем словесную, даже качественную инструкцию;</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Выполняйте предложенные упражнения четко и правильно, </w:t>
      </w:r>
      <w:r w:rsidR="00C47FE3" w:rsidRPr="00C451E5">
        <w:rPr>
          <w:rFonts w:ascii="Times New Roman" w:eastAsia="Times New Roman" w:hAnsi="Times New Roman" w:cs="Times New Roman"/>
          <w:sz w:val="28"/>
          <w:szCs w:val="28"/>
          <w:lang w:eastAsia="ru-RU"/>
        </w:rPr>
        <w:t>чтобы,</w:t>
      </w:r>
      <w:r w:rsidRPr="00C451E5">
        <w:rPr>
          <w:rFonts w:ascii="Times New Roman" w:eastAsia="Times New Roman" w:hAnsi="Times New Roman" w:cs="Times New Roman"/>
          <w:sz w:val="28"/>
          <w:szCs w:val="28"/>
          <w:lang w:eastAsia="ru-RU"/>
        </w:rPr>
        <w:t xml:space="preserve"> подражая вам, малыш сразу учился правильной технике выполнения;</w:t>
      </w:r>
    </w:p>
    <w:p w:rsidR="009C315C" w:rsidRPr="00C451E5" w:rsidRDefault="009C315C" w:rsidP="00B650DC">
      <w:pPr>
        <w:numPr>
          <w:ilvl w:val="0"/>
          <w:numId w:val="13"/>
        </w:numPr>
        <w:shd w:val="clear" w:color="auto" w:fill="FFFFFF"/>
        <w:spacing w:before="168" w:after="168"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Завершайте выполнение упражнения до того, как оно станет неинтересным для ребенка.</w:t>
      </w:r>
    </w:p>
    <w:p w:rsidR="009C315C" w:rsidRPr="00C451E5" w:rsidRDefault="009C315C" w:rsidP="00B650DC">
      <w:pPr>
        <w:shd w:val="clear" w:color="auto" w:fill="FFFFFF"/>
        <w:spacing w:before="360" w:after="120" w:line="276" w:lineRule="auto"/>
        <w:jc w:val="both"/>
        <w:outlineLvl w:val="1"/>
        <w:rPr>
          <w:rFonts w:ascii="Times New Roman" w:eastAsia="Times New Roman" w:hAnsi="Times New Roman" w:cs="Times New Roman"/>
          <w:b/>
          <w:bCs/>
          <w:sz w:val="28"/>
          <w:szCs w:val="28"/>
          <w:lang w:eastAsia="ru-RU"/>
        </w:rPr>
      </w:pPr>
      <w:r w:rsidRPr="00C451E5">
        <w:rPr>
          <w:rFonts w:ascii="Times New Roman" w:eastAsia="Times New Roman" w:hAnsi="Times New Roman" w:cs="Times New Roman"/>
          <w:b/>
          <w:bCs/>
          <w:sz w:val="28"/>
          <w:szCs w:val="28"/>
          <w:lang w:eastAsia="ru-RU"/>
        </w:rPr>
        <w:t>Медицинские противопоказания</w:t>
      </w:r>
      <w:r w:rsidR="00FD219A">
        <w:rPr>
          <w:rFonts w:ascii="Times New Roman" w:eastAsia="Times New Roman" w:hAnsi="Times New Roman" w:cs="Times New Roman"/>
          <w:b/>
          <w:bCs/>
          <w:sz w:val="28"/>
          <w:szCs w:val="28"/>
          <w:lang w:eastAsia="ru-RU"/>
        </w:rPr>
        <w:t>:</w:t>
      </w:r>
    </w:p>
    <w:p w:rsidR="009C315C" w:rsidRPr="00C451E5" w:rsidRDefault="009C315C"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Использование </w:t>
      </w:r>
      <w:r w:rsidR="000153AE" w:rsidRPr="00C451E5">
        <w:rPr>
          <w:rFonts w:ascii="Times New Roman" w:eastAsia="Times New Roman" w:hAnsi="Times New Roman" w:cs="Times New Roman"/>
          <w:sz w:val="28"/>
          <w:szCs w:val="28"/>
          <w:lang w:eastAsia="ru-RU"/>
        </w:rPr>
        <w:t>креативной</w:t>
      </w:r>
      <w:r w:rsidRPr="00C451E5">
        <w:rPr>
          <w:rFonts w:ascii="Times New Roman" w:eastAsia="Times New Roman" w:hAnsi="Times New Roman" w:cs="Times New Roman"/>
          <w:sz w:val="28"/>
          <w:szCs w:val="28"/>
          <w:lang w:eastAsia="ru-RU"/>
        </w:rPr>
        <w:t xml:space="preserve"> гимнастики для детей дошкольного возраста практически не имеет противопоказаний. С осторожностью ее нужно применять для деток с нарушениями опорно-двигательного аппарата, зрения, сложными заболеваниями внутренних органов. Желательно предварительно проконсультироваться с лечащим врачом.</w:t>
      </w:r>
    </w:p>
    <w:p w:rsidR="009C315C" w:rsidRDefault="000153AE"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Креативная</w:t>
      </w:r>
      <w:r w:rsidR="009C315C" w:rsidRPr="00C451E5">
        <w:rPr>
          <w:rFonts w:ascii="Times New Roman" w:eastAsia="Times New Roman" w:hAnsi="Times New Roman" w:cs="Times New Roman"/>
          <w:sz w:val="28"/>
          <w:szCs w:val="28"/>
          <w:lang w:eastAsia="ru-RU"/>
        </w:rPr>
        <w:t xml:space="preserve"> гимнастика — легкий способ физического развития ребенка дошкольного возраста, который стимулирует появление новых двигательных навыков, является профилактикой нарушения осанки, улучшает работу внутренних органов и систем. Воспользовавшись простыми и понятными упражнениями, вы сможете предложить ребенку не только хорошее настроение, но и повысить его иммунитет, выработать привычку соблюдать принципы здорового образа жизни.</w:t>
      </w:r>
    </w:p>
    <w:p w:rsidR="00FD219A" w:rsidRPr="00C451E5" w:rsidRDefault="00FD219A" w:rsidP="00B650DC">
      <w:pPr>
        <w:shd w:val="clear" w:color="auto" w:fill="FFFFFF"/>
        <w:spacing w:after="0" w:line="276" w:lineRule="auto"/>
        <w:jc w:val="both"/>
        <w:rPr>
          <w:rFonts w:ascii="Times New Roman" w:eastAsia="Times New Roman" w:hAnsi="Times New Roman" w:cs="Times New Roman"/>
          <w:sz w:val="28"/>
          <w:szCs w:val="28"/>
          <w:lang w:eastAsia="ru-RU"/>
        </w:rPr>
      </w:pPr>
    </w:p>
    <w:p w:rsidR="002C1214" w:rsidRDefault="00CE2F6A" w:rsidP="00FC4328">
      <w:pPr>
        <w:shd w:val="clear" w:color="auto" w:fill="FFFFFF"/>
        <w:spacing w:after="375"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4. </w:t>
      </w:r>
      <w:bookmarkStart w:id="2" w:name="_Hlk93997165"/>
      <w:r w:rsidR="00314EA5" w:rsidRPr="00314EA5">
        <w:rPr>
          <w:rFonts w:ascii="Times New Roman" w:hAnsi="Times New Roman" w:cs="Times New Roman"/>
          <w:b/>
          <w:bCs/>
          <w:sz w:val="28"/>
          <w:szCs w:val="28"/>
        </w:rPr>
        <w:t xml:space="preserve">План </w:t>
      </w:r>
      <w:r>
        <w:rPr>
          <w:rFonts w:ascii="Times New Roman" w:hAnsi="Times New Roman" w:cs="Times New Roman"/>
          <w:b/>
          <w:bCs/>
          <w:sz w:val="28"/>
          <w:szCs w:val="28"/>
        </w:rPr>
        <w:t xml:space="preserve">организации совместной деятельности с дошкольниками через использование </w:t>
      </w:r>
      <w:r w:rsidR="00314EA5" w:rsidRPr="00314EA5">
        <w:rPr>
          <w:rFonts w:ascii="Times New Roman" w:hAnsi="Times New Roman" w:cs="Times New Roman"/>
          <w:b/>
          <w:bCs/>
          <w:sz w:val="28"/>
          <w:szCs w:val="28"/>
        </w:rPr>
        <w:t>технологии «Креативная гимнастика»</w:t>
      </w:r>
    </w:p>
    <w:tbl>
      <w:tblPr>
        <w:tblStyle w:val="a3"/>
        <w:tblW w:w="10065" w:type="dxa"/>
        <w:tblInd w:w="-431" w:type="dxa"/>
        <w:tblLook w:val="04A0"/>
      </w:tblPr>
      <w:tblGrid>
        <w:gridCol w:w="1689"/>
        <w:gridCol w:w="1743"/>
        <w:gridCol w:w="2587"/>
        <w:gridCol w:w="2059"/>
        <w:gridCol w:w="2355"/>
      </w:tblGrid>
      <w:tr w:rsidR="00310EBC" w:rsidTr="00235A99">
        <w:tc>
          <w:tcPr>
            <w:tcW w:w="1689" w:type="dxa"/>
          </w:tcPr>
          <w:bookmarkEnd w:id="2"/>
          <w:p w:rsidR="00310EBC" w:rsidRDefault="00310EBC" w:rsidP="00B650DC">
            <w:pPr>
              <w:spacing w:after="375" w:line="276" w:lineRule="auto"/>
              <w:jc w:val="both"/>
              <w:rPr>
                <w:rFonts w:ascii="Times New Roman" w:hAnsi="Times New Roman" w:cs="Times New Roman"/>
                <w:b/>
                <w:bCs/>
                <w:sz w:val="28"/>
                <w:szCs w:val="28"/>
              </w:rPr>
            </w:pPr>
            <w:r>
              <w:rPr>
                <w:rFonts w:ascii="Times New Roman" w:hAnsi="Times New Roman" w:cs="Times New Roman"/>
                <w:b/>
                <w:bCs/>
                <w:sz w:val="28"/>
                <w:szCs w:val="28"/>
              </w:rPr>
              <w:t>Сроки проведения</w:t>
            </w:r>
          </w:p>
        </w:tc>
        <w:tc>
          <w:tcPr>
            <w:tcW w:w="1743" w:type="dxa"/>
          </w:tcPr>
          <w:p w:rsidR="00310EBC" w:rsidRDefault="00310EBC" w:rsidP="00B650DC">
            <w:pPr>
              <w:spacing w:after="375" w:line="276" w:lineRule="auto"/>
              <w:jc w:val="both"/>
              <w:rPr>
                <w:rFonts w:ascii="Times New Roman" w:hAnsi="Times New Roman" w:cs="Times New Roman"/>
                <w:b/>
                <w:bCs/>
                <w:sz w:val="28"/>
                <w:szCs w:val="28"/>
              </w:rPr>
            </w:pPr>
            <w:r>
              <w:rPr>
                <w:rFonts w:ascii="Times New Roman" w:hAnsi="Times New Roman" w:cs="Times New Roman"/>
                <w:b/>
                <w:bCs/>
                <w:sz w:val="28"/>
                <w:szCs w:val="28"/>
              </w:rPr>
              <w:t>Тематика</w:t>
            </w:r>
          </w:p>
        </w:tc>
        <w:tc>
          <w:tcPr>
            <w:tcW w:w="2777" w:type="dxa"/>
          </w:tcPr>
          <w:p w:rsidR="00310EBC" w:rsidRDefault="00310EBC" w:rsidP="00B650DC">
            <w:pPr>
              <w:spacing w:after="375" w:line="276" w:lineRule="auto"/>
              <w:jc w:val="both"/>
              <w:rPr>
                <w:rFonts w:ascii="Times New Roman" w:hAnsi="Times New Roman" w:cs="Times New Roman"/>
                <w:b/>
                <w:bCs/>
                <w:sz w:val="28"/>
                <w:szCs w:val="28"/>
              </w:rPr>
            </w:pPr>
            <w:bookmarkStart w:id="3" w:name="_Hlk93997944"/>
            <w:r>
              <w:rPr>
                <w:rFonts w:ascii="Times New Roman" w:hAnsi="Times New Roman" w:cs="Times New Roman"/>
                <w:b/>
                <w:bCs/>
                <w:sz w:val="28"/>
                <w:szCs w:val="28"/>
              </w:rPr>
              <w:t>Образно игровые движения</w:t>
            </w:r>
            <w:bookmarkEnd w:id="3"/>
          </w:p>
        </w:tc>
        <w:tc>
          <w:tcPr>
            <w:tcW w:w="2127" w:type="dxa"/>
          </w:tcPr>
          <w:p w:rsidR="00310EBC" w:rsidRDefault="00310EBC" w:rsidP="00B650DC">
            <w:pPr>
              <w:spacing w:after="375" w:line="276" w:lineRule="auto"/>
              <w:jc w:val="both"/>
              <w:rPr>
                <w:rFonts w:ascii="Times New Roman" w:hAnsi="Times New Roman" w:cs="Times New Roman"/>
                <w:b/>
                <w:bCs/>
                <w:sz w:val="28"/>
                <w:szCs w:val="28"/>
              </w:rPr>
            </w:pPr>
            <w:bookmarkStart w:id="4" w:name="_Hlk93997984"/>
            <w:r>
              <w:rPr>
                <w:rFonts w:ascii="Times New Roman" w:hAnsi="Times New Roman" w:cs="Times New Roman"/>
                <w:b/>
                <w:bCs/>
                <w:sz w:val="28"/>
                <w:szCs w:val="28"/>
              </w:rPr>
              <w:t>Музыкально – творческие игры</w:t>
            </w:r>
            <w:bookmarkEnd w:id="4"/>
          </w:p>
        </w:tc>
        <w:tc>
          <w:tcPr>
            <w:tcW w:w="1729" w:type="dxa"/>
          </w:tcPr>
          <w:p w:rsidR="00310EBC" w:rsidRDefault="00D60D0F" w:rsidP="00B650DC">
            <w:pPr>
              <w:spacing w:after="375" w:line="276" w:lineRule="auto"/>
              <w:jc w:val="both"/>
              <w:rPr>
                <w:rFonts w:ascii="Times New Roman" w:hAnsi="Times New Roman" w:cs="Times New Roman"/>
                <w:b/>
                <w:bCs/>
                <w:sz w:val="28"/>
                <w:szCs w:val="28"/>
              </w:rPr>
            </w:pPr>
            <w:r>
              <w:rPr>
                <w:rFonts w:ascii="Times New Roman" w:hAnsi="Times New Roman" w:cs="Times New Roman"/>
                <w:b/>
                <w:bCs/>
                <w:sz w:val="28"/>
                <w:szCs w:val="28"/>
              </w:rPr>
              <w:t>Специальные игры и упражнения</w:t>
            </w:r>
          </w:p>
        </w:tc>
      </w:tr>
      <w:tr w:rsidR="00310EBC" w:rsidTr="00235A99">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sidRPr="00163FC5">
              <w:rPr>
                <w:rFonts w:ascii="Times New Roman" w:hAnsi="Times New Roman" w:cs="Times New Roman"/>
                <w:sz w:val="28"/>
                <w:szCs w:val="28"/>
              </w:rPr>
              <w:t xml:space="preserve">Сентябрь </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sidRPr="00163FC5">
              <w:rPr>
                <w:rFonts w:ascii="Times New Roman" w:hAnsi="Times New Roman" w:cs="Times New Roman"/>
                <w:sz w:val="28"/>
                <w:szCs w:val="28"/>
              </w:rPr>
              <w:t>Диагностика</w:t>
            </w:r>
          </w:p>
        </w:tc>
        <w:tc>
          <w:tcPr>
            <w:tcW w:w="2777" w:type="dxa"/>
          </w:tcPr>
          <w:p w:rsidR="00310EBC" w:rsidRDefault="00310EBC" w:rsidP="00B650DC">
            <w:pPr>
              <w:spacing w:line="276" w:lineRule="auto"/>
              <w:jc w:val="both"/>
              <w:rPr>
                <w:rFonts w:ascii="Times New Roman" w:hAnsi="Times New Roman" w:cs="Times New Roman"/>
                <w:sz w:val="28"/>
                <w:szCs w:val="28"/>
              </w:rPr>
            </w:pPr>
          </w:p>
        </w:tc>
        <w:tc>
          <w:tcPr>
            <w:tcW w:w="2127" w:type="dxa"/>
          </w:tcPr>
          <w:p w:rsidR="00310EBC" w:rsidRDefault="00310EBC" w:rsidP="00B650DC">
            <w:pPr>
              <w:spacing w:after="375" w:line="276" w:lineRule="auto"/>
              <w:jc w:val="both"/>
              <w:rPr>
                <w:rFonts w:ascii="Times New Roman" w:hAnsi="Times New Roman" w:cs="Times New Roman"/>
                <w:sz w:val="28"/>
                <w:szCs w:val="28"/>
              </w:rPr>
            </w:pPr>
          </w:p>
        </w:tc>
        <w:tc>
          <w:tcPr>
            <w:tcW w:w="1729" w:type="dxa"/>
          </w:tcPr>
          <w:p w:rsidR="00310EBC" w:rsidRPr="00163FC5" w:rsidRDefault="00310EBC" w:rsidP="00B650DC">
            <w:pPr>
              <w:spacing w:after="375" w:line="276" w:lineRule="auto"/>
              <w:jc w:val="both"/>
              <w:rPr>
                <w:rFonts w:ascii="Times New Roman" w:hAnsi="Times New Roman" w:cs="Times New Roman"/>
                <w:sz w:val="28"/>
                <w:szCs w:val="28"/>
              </w:rPr>
            </w:pPr>
          </w:p>
        </w:tc>
      </w:tr>
      <w:tr w:rsidR="00310EBC" w:rsidTr="00235A99">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Октябрь</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№1</w:t>
            </w:r>
          </w:p>
        </w:tc>
        <w:tc>
          <w:tcPr>
            <w:tcW w:w="2777" w:type="dxa"/>
          </w:tcPr>
          <w:p w:rsidR="00310EBC" w:rsidRDefault="00310EBC" w:rsidP="00B650DC">
            <w:pPr>
              <w:spacing w:line="276" w:lineRule="auto"/>
              <w:jc w:val="both"/>
              <w:rPr>
                <w:rFonts w:ascii="Times New Roman" w:hAnsi="Times New Roman" w:cs="Times New Roman"/>
                <w:sz w:val="28"/>
                <w:szCs w:val="28"/>
              </w:rPr>
            </w:pPr>
            <w:r w:rsidRPr="003742A3">
              <w:rPr>
                <w:rFonts w:ascii="Times New Roman" w:hAnsi="Times New Roman" w:cs="Times New Roman"/>
                <w:sz w:val="28"/>
                <w:szCs w:val="28"/>
              </w:rPr>
              <w:t>«выразительная ходьба» (ходьба с закрытыми глазами; с концентрацией внимания на телесных ощущениях при вхождении в образ: «усталость», «бодрость», «напряженность», «страх», «расслабленность»)</w:t>
            </w:r>
          </w:p>
        </w:tc>
        <w:tc>
          <w:tcPr>
            <w:tcW w:w="2127"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«Кто я»</w:t>
            </w:r>
          </w:p>
        </w:tc>
        <w:tc>
          <w:tcPr>
            <w:tcW w:w="1729" w:type="dxa"/>
          </w:tcPr>
          <w:p w:rsidR="00310EBC" w:rsidRPr="00163FC5"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 xml:space="preserve">«Создай образ» </w:t>
            </w:r>
          </w:p>
        </w:tc>
      </w:tr>
      <w:tr w:rsidR="00310EBC" w:rsidTr="00235A99">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Ноябрь</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№2</w:t>
            </w:r>
          </w:p>
        </w:tc>
        <w:tc>
          <w:tcPr>
            <w:tcW w:w="2777" w:type="dxa"/>
          </w:tcPr>
          <w:p w:rsidR="00310EBC" w:rsidRDefault="00310EBC" w:rsidP="00B650DC">
            <w:pPr>
              <w:spacing w:line="276" w:lineRule="auto"/>
              <w:jc w:val="both"/>
              <w:rPr>
                <w:rFonts w:ascii="Times New Roman" w:hAnsi="Times New Roman" w:cs="Times New Roman"/>
                <w:sz w:val="28"/>
                <w:szCs w:val="28"/>
              </w:rPr>
            </w:pPr>
            <w:r w:rsidRPr="003742A3">
              <w:rPr>
                <w:rFonts w:ascii="Times New Roman" w:hAnsi="Times New Roman" w:cs="Times New Roman"/>
                <w:sz w:val="28"/>
                <w:szCs w:val="28"/>
              </w:rPr>
              <w:t>«создай образ предмета» (имитация движения неодушевленных предметов (паровоз, башенный кран, ножницы, циркуль)</w:t>
            </w:r>
          </w:p>
        </w:tc>
        <w:tc>
          <w:tcPr>
            <w:tcW w:w="2127"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«Море волнуется»</w:t>
            </w:r>
          </w:p>
        </w:tc>
        <w:tc>
          <w:tcPr>
            <w:tcW w:w="1729" w:type="dxa"/>
          </w:tcPr>
          <w:p w:rsidR="00310EBC" w:rsidRPr="00163FC5"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«Импровизация под песню»</w:t>
            </w:r>
          </w:p>
        </w:tc>
      </w:tr>
      <w:tr w:rsidR="00310EBC" w:rsidTr="00235A99">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Декабрь</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№3</w:t>
            </w:r>
          </w:p>
        </w:tc>
        <w:tc>
          <w:tcPr>
            <w:tcW w:w="2777" w:type="dxa"/>
          </w:tcPr>
          <w:p w:rsidR="00310EBC" w:rsidRDefault="00310EBC" w:rsidP="00B650DC">
            <w:pPr>
              <w:spacing w:line="276" w:lineRule="auto"/>
              <w:jc w:val="both"/>
              <w:rPr>
                <w:rFonts w:ascii="Times New Roman" w:hAnsi="Times New Roman" w:cs="Times New Roman"/>
                <w:sz w:val="28"/>
                <w:szCs w:val="28"/>
              </w:rPr>
            </w:pPr>
            <w:r w:rsidRPr="003742A3">
              <w:rPr>
                <w:rFonts w:ascii="Times New Roman" w:hAnsi="Times New Roman" w:cs="Times New Roman"/>
                <w:sz w:val="28"/>
                <w:szCs w:val="28"/>
              </w:rPr>
              <w:t xml:space="preserve"> «пробеги как…» (вхождение в образ различных животных)</w:t>
            </w: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«Ай да я»</w:t>
            </w:r>
          </w:p>
        </w:tc>
        <w:tc>
          <w:tcPr>
            <w:tcW w:w="1729" w:type="dxa"/>
          </w:tcPr>
          <w:p w:rsidR="00310EBC" w:rsidRPr="00163FC5"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«Художественная галерея»,</w:t>
            </w:r>
          </w:p>
        </w:tc>
      </w:tr>
      <w:tr w:rsidR="00310EBC" w:rsidTr="00235A99">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Январь</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№4</w:t>
            </w:r>
          </w:p>
        </w:tc>
        <w:tc>
          <w:tcPr>
            <w:tcW w:w="2777" w:type="dxa"/>
          </w:tcPr>
          <w:p w:rsidR="00310EBC" w:rsidRDefault="00310EBC" w:rsidP="00B650DC">
            <w:pPr>
              <w:spacing w:after="375" w:line="276" w:lineRule="auto"/>
              <w:jc w:val="both"/>
              <w:rPr>
                <w:rFonts w:ascii="Times New Roman" w:hAnsi="Times New Roman" w:cs="Times New Roman"/>
                <w:sz w:val="28"/>
                <w:szCs w:val="28"/>
              </w:rPr>
            </w:pPr>
            <w:r w:rsidRPr="003742A3">
              <w:rPr>
                <w:rFonts w:ascii="Times New Roman" w:hAnsi="Times New Roman" w:cs="Times New Roman"/>
                <w:sz w:val="28"/>
                <w:szCs w:val="28"/>
              </w:rPr>
              <w:t>«придумай свой прыжок»</w:t>
            </w: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«Творческая импровизация»</w:t>
            </w:r>
          </w:p>
        </w:tc>
        <w:tc>
          <w:tcPr>
            <w:tcW w:w="1729" w:type="dxa"/>
          </w:tcPr>
          <w:p w:rsidR="00310EBC" w:rsidRPr="00163FC5"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 xml:space="preserve">«Выставка картин» </w:t>
            </w:r>
          </w:p>
        </w:tc>
      </w:tr>
      <w:tr w:rsidR="00310EBC" w:rsidTr="00235A99">
        <w:trPr>
          <w:trHeight w:val="1022"/>
        </w:trPr>
        <w:tc>
          <w:tcPr>
            <w:tcW w:w="1689"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Февраль</w:t>
            </w:r>
          </w:p>
        </w:tc>
        <w:tc>
          <w:tcPr>
            <w:tcW w:w="1743" w:type="dxa"/>
          </w:tcPr>
          <w:p w:rsidR="00310EBC" w:rsidRPr="00163FC5"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№5</w:t>
            </w:r>
          </w:p>
        </w:tc>
        <w:tc>
          <w:tcPr>
            <w:tcW w:w="2777" w:type="dxa"/>
          </w:tcPr>
          <w:p w:rsidR="00310EBC" w:rsidRDefault="00310EBC" w:rsidP="00B650DC">
            <w:pPr>
              <w:spacing w:after="375" w:line="276" w:lineRule="auto"/>
              <w:jc w:val="both"/>
              <w:rPr>
                <w:rFonts w:ascii="Times New Roman" w:hAnsi="Times New Roman" w:cs="Times New Roman"/>
                <w:sz w:val="28"/>
                <w:szCs w:val="28"/>
              </w:rPr>
            </w:pPr>
            <w:r w:rsidRPr="003742A3">
              <w:rPr>
                <w:rFonts w:ascii="Times New Roman" w:hAnsi="Times New Roman" w:cs="Times New Roman"/>
                <w:sz w:val="28"/>
                <w:szCs w:val="28"/>
              </w:rPr>
              <w:t>игровое упражнение «нарисуй свой бросок»</w:t>
            </w: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«Бег по кругу»</w:t>
            </w:r>
          </w:p>
        </w:tc>
        <w:tc>
          <w:tcPr>
            <w:tcW w:w="1729" w:type="dxa"/>
          </w:tcPr>
          <w:p w:rsidR="00310EBC" w:rsidRPr="00163FC5"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 xml:space="preserve">«Танцевальный вечер» </w:t>
            </w:r>
          </w:p>
        </w:tc>
      </w:tr>
      <w:tr w:rsidR="00310EBC" w:rsidTr="00235A99">
        <w:tc>
          <w:tcPr>
            <w:tcW w:w="1689"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Март</w:t>
            </w:r>
          </w:p>
        </w:tc>
        <w:tc>
          <w:tcPr>
            <w:tcW w:w="1743"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№6</w:t>
            </w:r>
          </w:p>
        </w:tc>
        <w:tc>
          <w:tcPr>
            <w:tcW w:w="2777" w:type="dxa"/>
          </w:tcPr>
          <w:p w:rsidR="00310EBC" w:rsidRDefault="00310EBC" w:rsidP="00B650DC">
            <w:pPr>
              <w:spacing w:after="375" w:line="276" w:lineRule="auto"/>
              <w:jc w:val="both"/>
              <w:rPr>
                <w:rFonts w:ascii="Times New Roman" w:hAnsi="Times New Roman" w:cs="Times New Roman"/>
                <w:sz w:val="28"/>
                <w:szCs w:val="28"/>
              </w:rPr>
            </w:pPr>
            <w:r w:rsidRPr="003742A3">
              <w:rPr>
                <w:rFonts w:ascii="Times New Roman" w:hAnsi="Times New Roman" w:cs="Times New Roman"/>
                <w:sz w:val="28"/>
                <w:szCs w:val="28"/>
              </w:rPr>
              <w:t>«проползи как …» (змея, жук, следопыт).</w:t>
            </w: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«Займи место»</w:t>
            </w:r>
          </w:p>
        </w:tc>
        <w:tc>
          <w:tcPr>
            <w:tcW w:w="1729" w:type="dxa"/>
          </w:tcPr>
          <w:p w:rsidR="00310EBC" w:rsidRDefault="00D60D0F" w:rsidP="00B650DC">
            <w:pPr>
              <w:spacing w:after="375" w:line="276" w:lineRule="auto"/>
              <w:jc w:val="both"/>
              <w:rPr>
                <w:rFonts w:ascii="Times New Roman" w:hAnsi="Times New Roman" w:cs="Times New Roman"/>
                <w:sz w:val="28"/>
                <w:szCs w:val="28"/>
              </w:rPr>
            </w:pPr>
            <w:r w:rsidRPr="00D60D0F">
              <w:rPr>
                <w:rFonts w:ascii="Times New Roman" w:hAnsi="Times New Roman" w:cs="Times New Roman"/>
                <w:sz w:val="28"/>
                <w:szCs w:val="28"/>
              </w:rPr>
              <w:t>«Повтори за мной»</w:t>
            </w:r>
          </w:p>
        </w:tc>
      </w:tr>
      <w:tr w:rsidR="00310EBC" w:rsidTr="00235A99">
        <w:tc>
          <w:tcPr>
            <w:tcW w:w="1689"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Апрель</w:t>
            </w:r>
          </w:p>
        </w:tc>
        <w:tc>
          <w:tcPr>
            <w:tcW w:w="1743"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№7</w:t>
            </w:r>
          </w:p>
        </w:tc>
        <w:tc>
          <w:tcPr>
            <w:tcW w:w="2777" w:type="dxa"/>
          </w:tcPr>
          <w:p w:rsidR="00310EBC" w:rsidRDefault="00310EBC" w:rsidP="00B650DC">
            <w:pPr>
              <w:spacing w:line="276" w:lineRule="auto"/>
              <w:jc w:val="both"/>
              <w:rPr>
                <w:rFonts w:ascii="Times New Roman" w:hAnsi="Times New Roman" w:cs="Times New Roman"/>
                <w:sz w:val="28"/>
                <w:szCs w:val="28"/>
              </w:rPr>
            </w:pPr>
            <w:r w:rsidRPr="003742A3">
              <w:rPr>
                <w:rFonts w:ascii="Times New Roman" w:hAnsi="Times New Roman" w:cs="Times New Roman"/>
                <w:sz w:val="28"/>
                <w:szCs w:val="28"/>
              </w:rPr>
              <w:t xml:space="preserve">«придумай упражнение с мячом». </w:t>
            </w:r>
          </w:p>
          <w:p w:rsidR="00310EBC" w:rsidRDefault="00310EBC" w:rsidP="00B650DC">
            <w:pPr>
              <w:spacing w:after="375" w:line="276" w:lineRule="auto"/>
              <w:jc w:val="both"/>
              <w:rPr>
                <w:rFonts w:ascii="Times New Roman" w:hAnsi="Times New Roman" w:cs="Times New Roman"/>
                <w:sz w:val="28"/>
                <w:szCs w:val="28"/>
              </w:rPr>
            </w:pP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«Я танцую»</w:t>
            </w:r>
          </w:p>
        </w:tc>
        <w:tc>
          <w:tcPr>
            <w:tcW w:w="1729" w:type="dxa"/>
          </w:tcPr>
          <w:p w:rsidR="00310EBC" w:rsidRDefault="00C54868"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 xml:space="preserve">«Магазин игрушек, посуды, машин </w:t>
            </w:r>
            <w:r w:rsidR="001560DB">
              <w:rPr>
                <w:rFonts w:ascii="Times New Roman" w:hAnsi="Times New Roman" w:cs="Times New Roman"/>
                <w:sz w:val="28"/>
                <w:szCs w:val="28"/>
              </w:rPr>
              <w:t>и др.»</w:t>
            </w:r>
          </w:p>
        </w:tc>
      </w:tr>
      <w:tr w:rsidR="00310EBC" w:rsidTr="00235A99">
        <w:tc>
          <w:tcPr>
            <w:tcW w:w="1689"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Май</w:t>
            </w:r>
          </w:p>
        </w:tc>
        <w:tc>
          <w:tcPr>
            <w:tcW w:w="1743" w:type="dxa"/>
          </w:tcPr>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Комплекс №8</w:t>
            </w:r>
          </w:p>
          <w:p w:rsidR="00310EBC" w:rsidRDefault="00310EBC"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Диагностика</w:t>
            </w:r>
          </w:p>
        </w:tc>
        <w:tc>
          <w:tcPr>
            <w:tcW w:w="2777" w:type="dxa"/>
          </w:tcPr>
          <w:p w:rsidR="00310EBC" w:rsidRPr="003742A3" w:rsidRDefault="00310EBC" w:rsidP="00B650DC">
            <w:pPr>
              <w:spacing w:line="276" w:lineRule="auto"/>
              <w:jc w:val="both"/>
              <w:rPr>
                <w:rFonts w:ascii="Times New Roman" w:hAnsi="Times New Roman" w:cs="Times New Roman"/>
                <w:sz w:val="28"/>
                <w:szCs w:val="28"/>
              </w:rPr>
            </w:pPr>
            <w:r w:rsidRPr="003742A3">
              <w:rPr>
                <w:rFonts w:ascii="Times New Roman" w:hAnsi="Times New Roman" w:cs="Times New Roman"/>
                <w:sz w:val="28"/>
                <w:szCs w:val="28"/>
              </w:rPr>
              <w:t xml:space="preserve"> игровые задания: «сад скульптур», «театр поз»</w:t>
            </w:r>
          </w:p>
          <w:p w:rsidR="00310EBC" w:rsidRDefault="00310EBC" w:rsidP="00B650DC">
            <w:pPr>
              <w:spacing w:after="375" w:line="276" w:lineRule="auto"/>
              <w:jc w:val="both"/>
              <w:rPr>
                <w:rFonts w:ascii="Times New Roman" w:hAnsi="Times New Roman" w:cs="Times New Roman"/>
                <w:sz w:val="28"/>
                <w:szCs w:val="28"/>
              </w:rPr>
            </w:pPr>
          </w:p>
        </w:tc>
        <w:tc>
          <w:tcPr>
            <w:tcW w:w="2127" w:type="dxa"/>
          </w:tcPr>
          <w:p w:rsidR="00310EBC" w:rsidRDefault="008D6967" w:rsidP="00B650DC">
            <w:pPr>
              <w:spacing w:after="375" w:line="276" w:lineRule="auto"/>
              <w:jc w:val="both"/>
              <w:rPr>
                <w:rFonts w:ascii="Times New Roman" w:hAnsi="Times New Roman" w:cs="Times New Roman"/>
                <w:sz w:val="28"/>
                <w:szCs w:val="28"/>
              </w:rPr>
            </w:pPr>
            <w:r>
              <w:rPr>
                <w:rFonts w:ascii="Times New Roman" w:hAnsi="Times New Roman" w:cs="Times New Roman"/>
                <w:sz w:val="28"/>
                <w:szCs w:val="28"/>
              </w:rPr>
              <w:t>Повтор всех игр</w:t>
            </w:r>
          </w:p>
        </w:tc>
        <w:tc>
          <w:tcPr>
            <w:tcW w:w="1729" w:type="dxa"/>
          </w:tcPr>
          <w:p w:rsidR="00310EBC" w:rsidRDefault="001560DB" w:rsidP="00B650DC">
            <w:pPr>
              <w:spacing w:after="375" w:line="276" w:lineRule="auto"/>
              <w:jc w:val="both"/>
              <w:rPr>
                <w:rFonts w:ascii="Times New Roman" w:hAnsi="Times New Roman" w:cs="Times New Roman"/>
                <w:sz w:val="28"/>
                <w:szCs w:val="28"/>
              </w:rPr>
            </w:pPr>
            <w:r w:rsidRPr="001560DB">
              <w:rPr>
                <w:rFonts w:ascii="Times New Roman" w:hAnsi="Times New Roman" w:cs="Times New Roman"/>
                <w:sz w:val="28"/>
                <w:szCs w:val="28"/>
              </w:rPr>
              <w:t>Упражнени</w:t>
            </w:r>
            <w:r>
              <w:rPr>
                <w:rFonts w:ascii="Times New Roman" w:hAnsi="Times New Roman" w:cs="Times New Roman"/>
                <w:sz w:val="28"/>
                <w:szCs w:val="28"/>
              </w:rPr>
              <w:t>я</w:t>
            </w:r>
            <w:r w:rsidRPr="001560DB">
              <w:rPr>
                <w:rFonts w:ascii="Times New Roman" w:hAnsi="Times New Roman" w:cs="Times New Roman"/>
                <w:sz w:val="28"/>
                <w:szCs w:val="28"/>
              </w:rPr>
              <w:t xml:space="preserve"> «Создай образ»</w:t>
            </w:r>
          </w:p>
        </w:tc>
      </w:tr>
    </w:tbl>
    <w:p w:rsidR="00447FF2" w:rsidRDefault="00447FF2" w:rsidP="00B650DC">
      <w:pPr>
        <w:shd w:val="clear" w:color="auto" w:fill="FFFFFF"/>
        <w:spacing w:after="375" w:line="276" w:lineRule="auto"/>
        <w:jc w:val="both"/>
        <w:rPr>
          <w:rFonts w:ascii="Times New Roman" w:hAnsi="Times New Roman" w:cs="Times New Roman"/>
          <w:b/>
          <w:bCs/>
          <w:sz w:val="28"/>
          <w:szCs w:val="28"/>
        </w:rPr>
      </w:pPr>
    </w:p>
    <w:p w:rsidR="00235A99" w:rsidRPr="00AF3610" w:rsidRDefault="00447FF2" w:rsidP="00B650DC">
      <w:pPr>
        <w:shd w:val="clear" w:color="auto" w:fill="FFFFFF"/>
        <w:spacing w:after="375" w:line="276" w:lineRule="auto"/>
        <w:jc w:val="both"/>
        <w:rPr>
          <w:rFonts w:ascii="Times New Roman" w:hAnsi="Times New Roman" w:cs="Times New Roman"/>
          <w:sz w:val="28"/>
          <w:szCs w:val="28"/>
        </w:rPr>
      </w:pPr>
      <w:r>
        <w:rPr>
          <w:rFonts w:ascii="Times New Roman" w:hAnsi="Times New Roman" w:cs="Times New Roman"/>
          <w:sz w:val="28"/>
          <w:szCs w:val="28"/>
        </w:rPr>
        <w:t xml:space="preserve">Комплексы подробно расписаны в приложении №1 </w:t>
      </w:r>
    </w:p>
    <w:p w:rsidR="00C451E5" w:rsidRDefault="00CE2F6A" w:rsidP="00FC4328">
      <w:pPr>
        <w:shd w:val="clear" w:color="auto" w:fill="FFFFFF"/>
        <w:spacing w:after="30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5.</w:t>
      </w:r>
      <w:bookmarkStart w:id="5" w:name="_Hlk93997277"/>
      <w:r w:rsidR="002C1214" w:rsidRPr="00C451E5">
        <w:rPr>
          <w:rFonts w:ascii="Times New Roman" w:eastAsia="Times New Roman" w:hAnsi="Times New Roman" w:cs="Times New Roman"/>
          <w:b/>
          <w:bCs/>
          <w:sz w:val="28"/>
          <w:szCs w:val="28"/>
          <w:lang w:eastAsia="ru-RU"/>
        </w:rPr>
        <w:t>Ожидаемые результаты и критерии их оценки</w:t>
      </w:r>
      <w:bookmarkEnd w:id="5"/>
    </w:p>
    <w:p w:rsidR="002C1214" w:rsidRPr="00C451E5" w:rsidRDefault="002C1214" w:rsidP="00B650DC">
      <w:pPr>
        <w:shd w:val="clear" w:color="auto" w:fill="FFFFFF"/>
        <w:spacing w:after="30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 xml:space="preserve">К концу </w:t>
      </w:r>
      <w:r w:rsidR="001F513E" w:rsidRPr="00C451E5">
        <w:rPr>
          <w:rFonts w:ascii="Times New Roman" w:eastAsia="Times New Roman" w:hAnsi="Times New Roman" w:cs="Times New Roman"/>
          <w:sz w:val="28"/>
          <w:szCs w:val="28"/>
          <w:lang w:eastAsia="ru-RU"/>
        </w:rPr>
        <w:t>учебного года</w:t>
      </w:r>
      <w:r w:rsidR="00F95C01" w:rsidRPr="00F95C01">
        <w:rPr>
          <w:rFonts w:ascii="Times New Roman" w:eastAsia="Times New Roman" w:hAnsi="Times New Roman" w:cs="Times New Roman"/>
          <w:sz w:val="28"/>
          <w:szCs w:val="28"/>
          <w:lang w:eastAsia="ru-RU"/>
        </w:rPr>
        <w:t>ребёнок</w:t>
      </w:r>
      <w:r w:rsidR="001F513E" w:rsidRPr="00C451E5">
        <w:rPr>
          <w:rFonts w:ascii="Times New Roman" w:eastAsia="Times New Roman" w:hAnsi="Times New Roman" w:cs="Times New Roman"/>
          <w:sz w:val="28"/>
          <w:szCs w:val="28"/>
          <w:lang w:eastAsia="ru-RU"/>
        </w:rPr>
        <w:t>должен</w:t>
      </w:r>
      <w:r w:rsidRPr="00C451E5">
        <w:rPr>
          <w:rFonts w:ascii="Times New Roman" w:eastAsia="Times New Roman" w:hAnsi="Times New Roman" w:cs="Times New Roman"/>
          <w:b/>
          <w:bCs/>
          <w:sz w:val="28"/>
          <w:szCs w:val="28"/>
          <w:lang w:eastAsia="ru-RU"/>
        </w:rPr>
        <w:t xml:space="preserve"> уметь:</w:t>
      </w:r>
    </w:p>
    <w:p w:rsidR="008D6967" w:rsidRPr="00C451E5" w:rsidRDefault="008D6967"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Ориентироваться в пространстве: самостоятельно находить место в зале, перестраиваться в круг, становиться в пары и друг за другом, строиться в шеренгу и колонну, в несколько кругов;</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Передавать в пластике разнообразный характер музыки, различные оттенки настроения;</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Передавать в пластике музыкальный образ, используя гимнастические, имитационные, общеразвивающие и танцевальные виды движений;</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Исполнять знакомые движения в различных игровых ситуациях, под    другую музыку;</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Самостоятельно начинать и заканчивать движение в соответствии с началом и концом музыки;</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Передавать в мимике и пантомиме образы знакомых животных и персонажей;</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Выразить свое восприятие в движениях, а также в рисунках и в словесном описании;</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Выполнять изучаемые в течение года ритмические композиции и танцы-игры;</w:t>
      </w:r>
    </w:p>
    <w:p w:rsidR="002C1214" w:rsidRPr="00C451E5" w:rsidRDefault="002C1214" w:rsidP="00B650DC">
      <w:pPr>
        <w:numPr>
          <w:ilvl w:val="0"/>
          <w:numId w:val="6"/>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Находить свои оригинальные движения для выражения характера музыки, игрового образа выразительными жестами;</w:t>
      </w:r>
    </w:p>
    <w:p w:rsidR="002C1214" w:rsidRPr="00C451E5" w:rsidRDefault="002C1214" w:rsidP="00B650DC">
      <w:pPr>
        <w:shd w:val="clear" w:color="auto" w:fill="FFFFFF"/>
        <w:spacing w:after="30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Дети</w:t>
      </w:r>
      <w:r w:rsidR="00FC4328">
        <w:rPr>
          <w:rFonts w:ascii="Times New Roman" w:eastAsia="Times New Roman" w:hAnsi="Times New Roman" w:cs="Times New Roman"/>
          <w:sz w:val="28"/>
          <w:szCs w:val="28"/>
          <w:lang w:eastAsia="ru-RU"/>
        </w:rPr>
        <w:t xml:space="preserve"> </w:t>
      </w:r>
      <w:r w:rsidRPr="00C451E5">
        <w:rPr>
          <w:rFonts w:ascii="Times New Roman" w:eastAsia="Times New Roman" w:hAnsi="Times New Roman" w:cs="Times New Roman"/>
          <w:b/>
          <w:bCs/>
          <w:sz w:val="28"/>
          <w:szCs w:val="28"/>
          <w:lang w:eastAsia="ru-RU"/>
        </w:rPr>
        <w:t>должны знать:</w:t>
      </w:r>
    </w:p>
    <w:p w:rsidR="002C1214" w:rsidRPr="00C451E5" w:rsidRDefault="002C1214" w:rsidP="00B650DC">
      <w:pPr>
        <w:numPr>
          <w:ilvl w:val="0"/>
          <w:numId w:val="7"/>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Назначение спортивного зала и правила поведения в нём;</w:t>
      </w:r>
    </w:p>
    <w:p w:rsidR="002C1214" w:rsidRPr="00C451E5" w:rsidRDefault="002C1214" w:rsidP="00B650DC">
      <w:pPr>
        <w:numPr>
          <w:ilvl w:val="0"/>
          <w:numId w:val="7"/>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Правила подвижных игр.</w:t>
      </w:r>
    </w:p>
    <w:p w:rsidR="002C1214" w:rsidRPr="00C451E5" w:rsidRDefault="002C1214" w:rsidP="00B650DC">
      <w:pPr>
        <w:numPr>
          <w:ilvl w:val="0"/>
          <w:numId w:val="7"/>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Основные танцевальные позиции рук и ног;</w:t>
      </w:r>
    </w:p>
    <w:p w:rsidR="002C1214" w:rsidRDefault="002C1214" w:rsidP="00B650DC">
      <w:pPr>
        <w:numPr>
          <w:ilvl w:val="0"/>
          <w:numId w:val="7"/>
        </w:numPr>
        <w:shd w:val="clear" w:color="auto" w:fill="FFFFFF"/>
        <w:spacing w:after="15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Понятия: круг, шеренга, колонна.</w:t>
      </w:r>
    </w:p>
    <w:p w:rsidR="00CE2F6A" w:rsidRPr="00C451E5" w:rsidRDefault="00CE2F6A" w:rsidP="00B650DC">
      <w:pPr>
        <w:shd w:val="clear" w:color="auto" w:fill="FFFFFF"/>
        <w:spacing w:after="150" w:line="276" w:lineRule="auto"/>
        <w:ind w:left="360"/>
        <w:jc w:val="both"/>
        <w:rPr>
          <w:rFonts w:ascii="Times New Roman" w:eastAsia="Times New Roman" w:hAnsi="Times New Roman" w:cs="Times New Roman"/>
          <w:sz w:val="28"/>
          <w:szCs w:val="28"/>
          <w:lang w:eastAsia="ru-RU"/>
        </w:rPr>
      </w:pPr>
    </w:p>
    <w:p w:rsidR="0034410B" w:rsidRPr="00CE2F6A" w:rsidRDefault="00CE2F6A" w:rsidP="00FC4328">
      <w:pPr>
        <w:shd w:val="clear" w:color="auto" w:fill="FFFFFF"/>
        <w:spacing w:after="300" w:line="276" w:lineRule="auto"/>
        <w:jc w:val="center"/>
        <w:rPr>
          <w:rFonts w:ascii="Times New Roman" w:eastAsia="Times New Roman" w:hAnsi="Times New Roman" w:cs="Times New Roman"/>
          <w:b/>
          <w:bCs/>
          <w:sz w:val="28"/>
          <w:szCs w:val="28"/>
          <w:lang w:eastAsia="ru-RU"/>
        </w:rPr>
      </w:pPr>
      <w:r w:rsidRPr="00CE2F6A">
        <w:rPr>
          <w:rFonts w:ascii="Times New Roman" w:eastAsia="Times New Roman" w:hAnsi="Times New Roman" w:cs="Times New Roman"/>
          <w:b/>
          <w:sz w:val="28"/>
          <w:szCs w:val="28"/>
          <w:lang w:eastAsia="ru-RU"/>
        </w:rPr>
        <w:t>6.</w:t>
      </w:r>
      <w:bookmarkStart w:id="6" w:name="_Hlk93997322"/>
      <w:r w:rsidRPr="00CE2F6A">
        <w:rPr>
          <w:rFonts w:ascii="Times New Roman" w:eastAsia="Times New Roman" w:hAnsi="Times New Roman" w:cs="Times New Roman"/>
          <w:b/>
          <w:bCs/>
          <w:sz w:val="28"/>
          <w:szCs w:val="28"/>
          <w:lang w:eastAsia="ru-RU"/>
        </w:rPr>
        <w:t>Заключение</w:t>
      </w:r>
    </w:p>
    <w:bookmarkEnd w:id="6"/>
    <w:p w:rsidR="0034410B" w:rsidRPr="00C451E5" w:rsidRDefault="0034410B" w:rsidP="00B650DC">
      <w:pPr>
        <w:shd w:val="clear" w:color="auto" w:fill="FFFFFF"/>
        <w:spacing w:after="0" w:line="276"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 заключении хочется отметить, что педагог, развивающий креативность дошкольников проходит через сложный, а подчас и длительный процесс создания условий, необходимых для успешного развития творческого потенциала детей, наибольшее значение из которых имеют:</w:t>
      </w:r>
    </w:p>
    <w:p w:rsidR="0034410B" w:rsidRPr="00C451E5" w:rsidRDefault="00CE2F6A" w:rsidP="00B650DC">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410B" w:rsidRPr="00C451E5">
        <w:rPr>
          <w:rFonts w:ascii="Times New Roman" w:eastAsia="Times New Roman" w:hAnsi="Times New Roman" w:cs="Times New Roman"/>
          <w:sz w:val="28"/>
          <w:szCs w:val="28"/>
          <w:lang w:eastAsia="ru-RU"/>
        </w:rPr>
        <w:t>восприятие ребёнка как личности, вне зависимости оттого, что и как он делает, безусловное уважение и принятие его таким, какой он есть;</w:t>
      </w:r>
    </w:p>
    <w:p w:rsidR="0034410B" w:rsidRPr="00C451E5" w:rsidRDefault="00CE2F6A" w:rsidP="00B650DC">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410B" w:rsidRPr="00C451E5">
        <w:rPr>
          <w:rFonts w:ascii="Times New Roman" w:eastAsia="Times New Roman" w:hAnsi="Times New Roman" w:cs="Times New Roman"/>
          <w:sz w:val="28"/>
          <w:szCs w:val="28"/>
          <w:lang w:eastAsia="ru-RU"/>
        </w:rPr>
        <w:t>внимательное и чуткое отношение ко всем проявлениям творческой активности дошкольника;</w:t>
      </w:r>
    </w:p>
    <w:p w:rsidR="0034410B" w:rsidRPr="00C451E5" w:rsidRDefault="00CE2F6A" w:rsidP="00B650DC">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410B" w:rsidRPr="00C451E5">
        <w:rPr>
          <w:rFonts w:ascii="Times New Roman" w:eastAsia="Times New Roman" w:hAnsi="Times New Roman" w:cs="Times New Roman"/>
          <w:sz w:val="28"/>
          <w:szCs w:val="28"/>
          <w:lang w:eastAsia="ru-RU"/>
        </w:rPr>
        <w:t>предоставление ребёнку психологической свободы: свободы выбора, свободы в выражении своих чувств и переживаний, в возможности самому принимать решения;</w:t>
      </w:r>
    </w:p>
    <w:p w:rsidR="0034410B" w:rsidRPr="00C451E5" w:rsidRDefault="00CE2F6A" w:rsidP="00B650DC">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410B" w:rsidRPr="00C451E5">
        <w:rPr>
          <w:rFonts w:ascii="Times New Roman" w:eastAsia="Times New Roman" w:hAnsi="Times New Roman" w:cs="Times New Roman"/>
          <w:sz w:val="28"/>
          <w:szCs w:val="28"/>
          <w:lang w:eastAsia="ru-RU"/>
        </w:rPr>
        <w:t>повышение и укрепления самооценки дошкольников;</w:t>
      </w:r>
    </w:p>
    <w:p w:rsidR="00D26496" w:rsidRPr="00C451E5" w:rsidRDefault="00CE2F6A" w:rsidP="00B650DC">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34410B" w:rsidRPr="00C451E5">
        <w:rPr>
          <w:rFonts w:ascii="Times New Roman" w:eastAsia="Times New Roman" w:hAnsi="Times New Roman" w:cs="Times New Roman"/>
          <w:sz w:val="28"/>
          <w:szCs w:val="28"/>
          <w:lang w:eastAsia="ru-RU"/>
        </w:rPr>
        <w:t>организация системы обучения или создание креативной воспитательно-образовательно среды ДОУ.</w:t>
      </w:r>
    </w:p>
    <w:p w:rsidR="002C1214" w:rsidRPr="00C451E5" w:rsidRDefault="002C1214" w:rsidP="00C451E5">
      <w:pPr>
        <w:shd w:val="clear" w:color="auto" w:fill="FFFFFF"/>
        <w:spacing w:after="300" w:line="240" w:lineRule="auto"/>
        <w:jc w:val="center"/>
        <w:rPr>
          <w:rFonts w:ascii="Times New Roman" w:eastAsia="Times New Roman" w:hAnsi="Times New Roman" w:cs="Times New Roman"/>
          <w:sz w:val="28"/>
          <w:szCs w:val="28"/>
          <w:lang w:eastAsia="ru-RU"/>
        </w:rPr>
      </w:pPr>
      <w:r w:rsidRPr="00C451E5">
        <w:rPr>
          <w:rFonts w:ascii="Times New Roman" w:eastAsia="Times New Roman" w:hAnsi="Times New Roman" w:cs="Times New Roman"/>
          <w:b/>
          <w:bCs/>
          <w:sz w:val="28"/>
          <w:szCs w:val="28"/>
          <w:lang w:eastAsia="ru-RU"/>
        </w:rPr>
        <w:t>Список литературы</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Буренина А.И. Ритмическая мозаика. Программа по ритмической пластике для детей дошкольного и младшего школьного возраста. — СПб, 2000. — 220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Ветлугина Н.А. Музыкальное развитие ребенка. — М.: Просвещение, 1967. – 203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Волошина Л.Н. Воспитание двигательной культуры дошкольников. Учебно–методическое пособие. –М.: Аркти, 2005. – 108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Голицина Н.С. Нетрадиционные занятия физкультурой в дошкольном образовательном учреждении. –М.: Скрипторий, 2003, 2006. – 72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Горькова Л.Г., Обухова Л.А. Занятия физической культурой в ДОУ. Основные виды, сценарии занятий. –М.: 5 за знания, 2007. — 112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Давыдова М.А. Музыкальное воспитание в детском саду. – М.: Вако, 2006. -240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Зарецкая Н., Роот З., Танцы в детском саду. – М.: Айрис-пресс, 2006. – 112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Ефименко Н.Н. Физкультурные сказки или как подарить детям радость движения, познания, постижения. – Харьков: Ранок. Веста. 2005 – 64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Каплунова И., Новоскольцева И. Этот удивительный ритм. Развитие чувства ритма у детей. –СПб.: Композитор, 2005. — 76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Латохина Л., Андрус Т. Творим здоровье души и тела. –СПб.: Пионер, 2000. – 336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Михайлова М.А., Воронина Н.В. Танцы, игры, упражнения для красивого движения. — Ярославль: Академия развития, 2000. — 112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Савчук О. Школа танцев для детей -Спб.: Ленинградское издательство, 2009.-224с.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Сауко Т.Н, Буренина А.И. Топ-хлоп, малыши: программа музыкально–ритмического воспитания детей 2-3 лет. – СПб., 2001.-120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Слуцкая С.Л. Танцевальная мозаика. Хореография в детском саду.- М.: Линка-пресс, 2006. — 272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Суворова Т.И. Танцуй, малыш!. – СПб.:Музыкальная палитра, 2006. – 44с.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Суворова Т.И. Танцевальная ритмика для детей 4. – СПб.: Музыкальная палитра, 2006. – 44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Фирилева Ж.Е., Сайкина Е.Г. «Са-Фи-Дансе» — танцевально-игровая гимнастика для детей. – СПб.: Детство-пресс, 2006. -352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Фирилева Ж.Е., Сайкина Е.Г Лечебно-профилактический танец «Фитнес-Данс»: Учебно-методическое пособие. – СПб.: Детство-пресс, 2007-384с.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Федорова Г.П. Весенний бал. — СПб.: Детство-пресс, 2000. — 40 с.</w:t>
      </w:r>
    </w:p>
    <w:p w:rsidR="002C1214" w:rsidRPr="00C451E5" w:rsidRDefault="002C1214" w:rsidP="001F513E">
      <w:pPr>
        <w:numPr>
          <w:ilvl w:val="0"/>
          <w:numId w:val="8"/>
        </w:numPr>
        <w:shd w:val="clear" w:color="auto" w:fill="FFFFFF"/>
        <w:spacing w:after="150" w:line="240" w:lineRule="auto"/>
        <w:jc w:val="both"/>
        <w:rPr>
          <w:rFonts w:ascii="Times New Roman" w:eastAsia="Times New Roman" w:hAnsi="Times New Roman" w:cs="Times New Roman"/>
          <w:sz w:val="28"/>
          <w:szCs w:val="28"/>
          <w:lang w:eastAsia="ru-RU"/>
        </w:rPr>
      </w:pPr>
      <w:r w:rsidRPr="00C451E5">
        <w:rPr>
          <w:rFonts w:ascii="Times New Roman" w:eastAsia="Times New Roman" w:hAnsi="Times New Roman" w:cs="Times New Roman"/>
          <w:sz w:val="28"/>
          <w:szCs w:val="28"/>
          <w:lang w:eastAsia="ru-RU"/>
        </w:rPr>
        <w:t>Федорова Г.П. Танцы для детей. — СПб.: Детство-пресс, 2000. — 40 с.</w:t>
      </w:r>
    </w:p>
    <w:p w:rsidR="00AF3610" w:rsidRPr="00C451E5" w:rsidRDefault="00AF3610" w:rsidP="00AF3610">
      <w:pPr>
        <w:rPr>
          <w:rFonts w:ascii="Times New Roman" w:hAnsi="Times New Roman" w:cs="Times New Roman"/>
          <w:sz w:val="28"/>
          <w:szCs w:val="28"/>
        </w:rPr>
      </w:pPr>
    </w:p>
    <w:p w:rsidR="001F513E" w:rsidRPr="00C451E5"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F513E" w:rsidRDefault="001F513E" w:rsidP="00AF3610">
      <w:pPr>
        <w:rPr>
          <w:rFonts w:ascii="Times New Roman" w:hAnsi="Times New Roman" w:cs="Times New Roman"/>
          <w:sz w:val="28"/>
          <w:szCs w:val="28"/>
        </w:rPr>
      </w:pPr>
    </w:p>
    <w:p w:rsidR="00171725" w:rsidRDefault="00171725" w:rsidP="00AF3610">
      <w:pPr>
        <w:rPr>
          <w:rFonts w:ascii="Times New Roman" w:hAnsi="Times New Roman" w:cs="Times New Roman"/>
          <w:sz w:val="28"/>
          <w:szCs w:val="28"/>
        </w:rPr>
      </w:pPr>
    </w:p>
    <w:p w:rsidR="00171725" w:rsidRDefault="00171725" w:rsidP="00AF3610">
      <w:pPr>
        <w:rPr>
          <w:rFonts w:ascii="Times New Roman" w:hAnsi="Times New Roman" w:cs="Times New Roman"/>
          <w:sz w:val="28"/>
          <w:szCs w:val="28"/>
        </w:rPr>
      </w:pPr>
    </w:p>
    <w:p w:rsidR="00171725" w:rsidRDefault="00171725" w:rsidP="00AF3610">
      <w:pPr>
        <w:rPr>
          <w:rFonts w:ascii="Times New Roman" w:hAnsi="Times New Roman" w:cs="Times New Roman"/>
          <w:sz w:val="28"/>
          <w:szCs w:val="28"/>
        </w:rPr>
      </w:pPr>
    </w:p>
    <w:p w:rsidR="00B650DC" w:rsidRDefault="00B650DC" w:rsidP="00AF3610">
      <w:pPr>
        <w:rPr>
          <w:rFonts w:ascii="Times New Roman" w:hAnsi="Times New Roman" w:cs="Times New Roman"/>
          <w:sz w:val="28"/>
          <w:szCs w:val="28"/>
        </w:rPr>
      </w:pPr>
    </w:p>
    <w:p w:rsidR="00B650DC" w:rsidRDefault="00B650DC" w:rsidP="00AF3610">
      <w:pPr>
        <w:rPr>
          <w:rFonts w:ascii="Times New Roman" w:hAnsi="Times New Roman" w:cs="Times New Roman"/>
          <w:sz w:val="28"/>
          <w:szCs w:val="28"/>
        </w:rPr>
      </w:pPr>
    </w:p>
    <w:p w:rsidR="00B650DC" w:rsidRDefault="00B650DC" w:rsidP="00AF3610">
      <w:pPr>
        <w:rPr>
          <w:rFonts w:ascii="Times New Roman" w:hAnsi="Times New Roman" w:cs="Times New Roman"/>
          <w:sz w:val="28"/>
          <w:szCs w:val="28"/>
        </w:rPr>
      </w:pPr>
    </w:p>
    <w:p w:rsidR="00B650DC" w:rsidRDefault="00B650DC" w:rsidP="00AF3610">
      <w:pPr>
        <w:rPr>
          <w:rFonts w:ascii="Times New Roman" w:hAnsi="Times New Roman" w:cs="Times New Roman"/>
          <w:sz w:val="28"/>
          <w:szCs w:val="28"/>
        </w:rPr>
      </w:pPr>
    </w:p>
    <w:p w:rsidR="00171725" w:rsidRDefault="00171725" w:rsidP="00AF3610">
      <w:pPr>
        <w:rPr>
          <w:rFonts w:ascii="Times New Roman" w:hAnsi="Times New Roman" w:cs="Times New Roman"/>
          <w:sz w:val="28"/>
          <w:szCs w:val="28"/>
        </w:rPr>
      </w:pPr>
    </w:p>
    <w:p w:rsidR="001F513E" w:rsidRDefault="001F513E" w:rsidP="001F513E">
      <w:pPr>
        <w:pStyle w:val="a4"/>
        <w:shd w:val="clear" w:color="auto" w:fill="FFFFFF"/>
        <w:spacing w:before="0" w:beforeAutospacing="0" w:after="0" w:afterAutospacing="0" w:line="294" w:lineRule="atLeast"/>
        <w:jc w:val="right"/>
        <w:rPr>
          <w:b/>
          <w:bCs/>
          <w:color w:val="000000"/>
        </w:rPr>
      </w:pPr>
      <w:bookmarkStart w:id="7" w:name="_Hlk87622789"/>
      <w:r w:rsidRPr="00CE2F6A">
        <w:rPr>
          <w:b/>
          <w:bCs/>
          <w:color w:val="000000"/>
        </w:rPr>
        <w:t>Приложени</w:t>
      </w:r>
      <w:r w:rsidR="00171725" w:rsidRPr="00CE2F6A">
        <w:rPr>
          <w:b/>
          <w:bCs/>
          <w:color w:val="000000"/>
        </w:rPr>
        <w:t>е</w:t>
      </w:r>
      <w:r w:rsidR="00255E24" w:rsidRPr="00CE2F6A">
        <w:rPr>
          <w:b/>
          <w:bCs/>
          <w:color w:val="000000"/>
        </w:rPr>
        <w:t xml:space="preserve"> №1</w:t>
      </w:r>
    </w:p>
    <w:p w:rsidR="00CE2F6A" w:rsidRPr="00CE2F6A" w:rsidRDefault="00CE2F6A" w:rsidP="001F513E">
      <w:pPr>
        <w:pStyle w:val="a4"/>
        <w:shd w:val="clear" w:color="auto" w:fill="FFFFFF"/>
        <w:spacing w:before="0" w:beforeAutospacing="0" w:after="0" w:afterAutospacing="0" w:line="294" w:lineRule="atLeast"/>
        <w:jc w:val="right"/>
        <w:rPr>
          <w:b/>
          <w:bCs/>
          <w:color w:val="000000"/>
        </w:rPr>
      </w:pPr>
    </w:p>
    <w:p w:rsidR="00CE2F6A" w:rsidRPr="00CE2F6A" w:rsidRDefault="00CE2F6A" w:rsidP="00CE2F6A">
      <w:pPr>
        <w:pStyle w:val="a4"/>
        <w:shd w:val="clear" w:color="auto" w:fill="FFFFFF"/>
        <w:spacing w:before="0" w:beforeAutospacing="0" w:after="0" w:afterAutospacing="0" w:line="294" w:lineRule="atLeast"/>
        <w:jc w:val="center"/>
        <w:rPr>
          <w:b/>
          <w:bCs/>
          <w:color w:val="000000"/>
          <w:sz w:val="28"/>
          <w:szCs w:val="28"/>
        </w:rPr>
      </w:pPr>
      <w:r>
        <w:rPr>
          <w:b/>
          <w:bCs/>
          <w:color w:val="000000"/>
          <w:sz w:val="28"/>
          <w:szCs w:val="28"/>
        </w:rPr>
        <w:t xml:space="preserve">Комплексы </w:t>
      </w:r>
      <w:r w:rsidRPr="00CE2F6A">
        <w:rPr>
          <w:b/>
          <w:sz w:val="28"/>
          <w:szCs w:val="28"/>
        </w:rPr>
        <w:t>креативной гимнастики</w:t>
      </w:r>
      <w:r w:rsidR="00235A99">
        <w:rPr>
          <w:b/>
          <w:sz w:val="28"/>
          <w:szCs w:val="28"/>
        </w:rPr>
        <w:t xml:space="preserve"> для дошкольников</w:t>
      </w:r>
    </w:p>
    <w:p w:rsidR="001F513E" w:rsidRDefault="001F513E" w:rsidP="001F513E">
      <w:pPr>
        <w:pStyle w:val="a4"/>
        <w:shd w:val="clear" w:color="auto" w:fill="FFFFFF"/>
        <w:spacing w:before="0" w:beforeAutospacing="0" w:after="0" w:afterAutospacing="0" w:line="294" w:lineRule="atLeast"/>
        <w:jc w:val="both"/>
        <w:rPr>
          <w:b/>
          <w:bCs/>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1</w:t>
      </w:r>
    </w:p>
    <w:p w:rsidR="001F513E" w:rsidRPr="00280063" w:rsidRDefault="001F513E" w:rsidP="001F513E">
      <w:pPr>
        <w:pStyle w:val="a4"/>
        <w:shd w:val="clear" w:color="auto" w:fill="FFFFFF"/>
        <w:spacing w:before="0" w:beforeAutospacing="0" w:after="0" w:afterAutospacing="0" w:line="294" w:lineRule="atLeast"/>
        <w:jc w:val="both"/>
        <w:rPr>
          <w:b/>
          <w:i/>
          <w:color w:val="000000"/>
          <w:sz w:val="28"/>
          <w:szCs w:val="28"/>
        </w:rPr>
      </w:pPr>
      <w:bookmarkStart w:id="8" w:name="_Hlk87622966"/>
      <w:r w:rsidRPr="00280063">
        <w:rPr>
          <w:b/>
          <w:i/>
          <w:color w:val="000000"/>
          <w:sz w:val="28"/>
          <w:szCs w:val="28"/>
        </w:rPr>
        <w:t xml:space="preserve">Игра «Обзывалки»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снять вербальную агрессию, помочь детям выплеснуть гнев в приемлемой форме.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«Ребята, передавая мяч по кругу, давайте называть друг друга разными необидными словами (заранее обговаривайте условие, какими обзывалками можно пользоваться. Это могут быть названия овощей, фруктов, грибов или мебели). Каждое обращение должно начинаться со слов: «А ты…морковка!»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ты…солнышко!»</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Игра полезна не только для агрессивных, но и для обидчивых детей. Проводится ее в быстром темпе.</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bookmarkStart w:id="9" w:name="_Hlk87623151"/>
      <w:bookmarkEnd w:id="8"/>
      <w:r w:rsidRPr="00280063">
        <w:rPr>
          <w:b/>
          <w:i/>
          <w:color w:val="000000"/>
          <w:sz w:val="28"/>
          <w:szCs w:val="28"/>
        </w:rPr>
        <w:t>Игра</w:t>
      </w:r>
      <w:r w:rsidR="001F513E" w:rsidRPr="00EB0057">
        <w:rPr>
          <w:b/>
          <w:i/>
          <w:color w:val="000000"/>
          <w:sz w:val="28"/>
          <w:szCs w:val="28"/>
        </w:rPr>
        <w:t>«Попроси игрушку»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обучить детей эффективным способам общения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p>
    <w:p w:rsidR="001F513E" w:rsidRPr="00280063"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 xml:space="preserve">Игра </w:t>
      </w:r>
      <w:r w:rsidR="001F513E" w:rsidRPr="00280063">
        <w:rPr>
          <w:b/>
          <w:i/>
          <w:color w:val="000000"/>
          <w:sz w:val="28"/>
          <w:szCs w:val="28"/>
        </w:rPr>
        <w:t>«Попроси игрушку»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обучить детей эффективным способам общения.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Упражнение выполняется аналогично предыдущему, но с использованием только невербальных средств общения (мимики, жестов, дистанции и. д.).</w:t>
      </w:r>
    </w:p>
    <w:p w:rsidR="00EB0057"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w:t>
      </w:r>
    </w:p>
    <w:p w:rsidR="00EB0057"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280063"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 xml:space="preserve">Игра </w:t>
      </w:r>
      <w:r w:rsidR="001F513E" w:rsidRPr="00280063">
        <w:rPr>
          <w:b/>
          <w:i/>
          <w:color w:val="000000"/>
          <w:sz w:val="28"/>
          <w:szCs w:val="28"/>
        </w:rPr>
        <w:t xml:space="preserve">«Прогулка на теплоходе»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Инструкция: сядь удобно, выпрямись, чтобы шея, голова и позвоночник являли собой одну прямую линию, не горбись, но и не напрягайся. Поставь ступни ног плотно на пол, кисти рук положи на колени так, как тебе удобно. Ни руки, ни ноги не должны соприкасаться. Если ты можешь закрыть глаза - закрой, если нет, посиди с открытыми глазами.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Сейчас нужно будет сосредоточиться на своем дыхании. Медленно сделайте глубокий вдох и выдох, давайте попробуем еще раз. Открой глаза, как ты себя чувствуешь? Что ты ощущаешь во время выполнения дыхательного упражнения? Какое сейчас настроение?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Снова закрой глаза и представь, что ты находишься на борту красивого современного белого теплохода. На борту этого лайнера тебе предстоит путешествие по самому сказочному, теплому, бескрайнему и безопасному морю на Земле. Ты поднимаешься по трапу и с каждым шагом чувствуешь, как приближается приятное, таинственное и долгожданное путешествие. Ты ходишь по кораблю, поднимаешься на самую верхнюю палубу.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чувствуешь, как теплый морской ветерок обдувает плечи и лицо. Ты вдыхаешь солоноватый запах моря. Солнце своими теплыми лучами окутывает твое тело. Этой энергией солнца наполняется каждая клеточка твоего тела. Уходит напряжение и скованность. Движения становятся медленными, ленивыми. Ты подходишь к борту теплохода, смотришь, как медленно удаляется берег, он становится все меньше и меньше. Вместе с ним остались твои невзгоды, плохое настроение, однообразие, усталость.</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поворачиваешь голову в сторону моря и понимаешь, что сейчас тебя ничего не беспокоит. С каждым вдохом тебе становится легче, душа наполняется чувством радости и беззаботности.</w:t>
      </w:r>
    </w:p>
    <w:p w:rsidR="00280063" w:rsidRPr="001F513E" w:rsidRDefault="00280063"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2</w:t>
      </w:r>
    </w:p>
    <w:p w:rsidR="001F513E" w:rsidRPr="00280063" w:rsidRDefault="001F513E"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 xml:space="preserve">Игра «Два барана»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снять 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Мы разбивали детей на пары и читали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«Бе - е - 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Необходимо соблюдать «технику безопасности», внимательно следить, чтобы «бараны» не расшибли себе лбы.</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p>
    <w:p w:rsidR="001F513E" w:rsidRPr="00280063" w:rsidRDefault="001F513E"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 xml:space="preserve">«Прогулка с компасом»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формировать у детей чувства доверия к окружающим.</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препятствий-других туристов с компасами.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После окончания игры дети могут описать, что они чувствовали, когда были с завязанными глазами и полагались на своего партнера.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p>
    <w:p w:rsidR="001F513E" w:rsidRPr="00280063" w:rsidRDefault="001F513E" w:rsidP="001F513E">
      <w:pPr>
        <w:pStyle w:val="a4"/>
        <w:shd w:val="clear" w:color="auto" w:fill="FFFFFF"/>
        <w:spacing w:before="0" w:beforeAutospacing="0" w:after="0" w:afterAutospacing="0" w:line="294" w:lineRule="atLeast"/>
        <w:jc w:val="both"/>
        <w:rPr>
          <w:b/>
          <w:i/>
          <w:color w:val="000000"/>
          <w:sz w:val="28"/>
          <w:szCs w:val="28"/>
        </w:rPr>
      </w:pPr>
      <w:bookmarkStart w:id="10" w:name="_Hlk87623286"/>
      <w:bookmarkEnd w:id="9"/>
      <w:r w:rsidRPr="00280063">
        <w:rPr>
          <w:b/>
          <w:i/>
          <w:color w:val="000000"/>
          <w:sz w:val="28"/>
          <w:szCs w:val="28"/>
        </w:rPr>
        <w:t xml:space="preserve">Игра «Доброе животное»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способствовать сплочению детского коллектива, научить детей понимать чувства других, оказывать поддержку и сопереживать.</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 xml:space="preserve">Ведущий тихим таинственным голосом говорил: «Встаньте, пожалуйста, в круг и возьмитесь за руки. Мы - одно большое, доброе животное. Давайте послушаем, как оно дышит! А теперь подышим </w:t>
      </w:r>
      <w:r w:rsidR="00255E24" w:rsidRPr="001F513E">
        <w:rPr>
          <w:color w:val="000000"/>
          <w:sz w:val="28"/>
          <w:szCs w:val="28"/>
        </w:rPr>
        <w:t>вместе!</w:t>
      </w:r>
      <w:r w:rsidRPr="001F513E">
        <w:rPr>
          <w:color w:val="000000"/>
          <w:sz w:val="28"/>
          <w:szCs w:val="28"/>
        </w:rPr>
        <w:t xml:space="preserve"> на вдох - делаем шаг вперед, на выдох - шаг назад. А теперь на вдох делаем два шага вперед, на выдох - два шага назад. Вдох - два шага вперед. Выдох- два шага назад. Так не только дышит животное, так же четко и ровно бьется его большое доброе сердце. Стук - шаг вперед, стук - шаг назад т т.д. мы все берем дыхание и стук сердца этого животного себе».</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«Прогулка в горах»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Представь, что ты стоишь у каменистого подножья высокой горы, в тени ее склона. Вокруг - только редкая поросль невысоких деревьев со скудными кронами.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Узкая тропинка, усыпанная мелкими камнями, ведет далеко вверх. Проходя по этой дорожке, ты замечаешь множество маленьких, но очень душистых цветов. И ты вдыхаешь приятный сладковатый аромат горных фиалок, терпкий, тягучий запах лаванды. Солнечные лучи касаются цветов теплом нежных лепестков и играют бликами различных оттенков: от голубого до сиреневого - синего. Они приносят расслабление и успокоение.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 мере того как ты поднимаешься, легкий ветерок обдувает твое лицо. Ты полной грудью вдыхаешь приятный целебный горный воздух. С каждым шагом чувство радости от предвкушения чего-то нового, желанного наполняет тебя. Походка становится легкой, летящей. Такое впечетление, что твои ноги едва касаются земли.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 вот, последний шаг, и ты оказываешся на самой вершине горы, тебя освещает яркий, безбрежный свет. Ты ощущаешь полное доверие к этому месту. Яркий свет обнимает тебя, и ты ощущаешь его необыкновенную силу.</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Огромное чувство любви, радости и безопасности охватывает и переполняет тебя. Ты сливаешься с этим светом. Теперь ты сам свет: яркий, излучающий жизненную энергию.</w:t>
      </w:r>
    </w:p>
    <w:p w:rsidR="00280063" w:rsidRPr="001F513E" w:rsidRDefault="00280063"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3</w:t>
      </w:r>
    </w:p>
    <w:p w:rsidR="001F513E" w:rsidRPr="00280063" w:rsidRDefault="001F513E"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 xml:space="preserve">Игра «Тух - тиби - дух»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снятие негативных настроений и восстановление сил.</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«Я сообщу вам по секрету особое слово. Это волшебное слово заклинание против плохого настроения, против обид и разочарований. Чтобы оно подействовало по - 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сердито-пресердито произнесите волшебное слово: «Тух - тиби - дух». Затем продолжайте ходить по комнате. Время то времени останавливайтесь перед кем - 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 этой игре заложен комический парадокс. Хотя дети должны произносить слово «Тух - тиби - дух»</w:t>
      </w:r>
      <w:r w:rsidRPr="001F513E">
        <w:rPr>
          <w:b/>
          <w:bCs/>
          <w:color w:val="000000"/>
          <w:sz w:val="28"/>
          <w:szCs w:val="28"/>
        </w:rPr>
        <w:t> </w:t>
      </w:r>
      <w:r w:rsidRPr="001F513E">
        <w:rPr>
          <w:color w:val="000000"/>
          <w:sz w:val="28"/>
          <w:szCs w:val="28"/>
        </w:rPr>
        <w:t xml:space="preserve">сердито, через некоторое время они не могут не </w:t>
      </w:r>
    </w:p>
    <w:p w:rsidR="00EB0057"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смеяться.</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i/>
          <w:color w:val="000000"/>
          <w:sz w:val="28"/>
          <w:szCs w:val="28"/>
        </w:rPr>
      </w:pPr>
      <w:r w:rsidRPr="00280063">
        <w:rPr>
          <w:b/>
          <w:i/>
          <w:color w:val="000000"/>
          <w:sz w:val="28"/>
          <w:szCs w:val="28"/>
        </w:rPr>
        <w:t>Игра</w:t>
      </w:r>
      <w:r w:rsidR="001F513E" w:rsidRPr="00EB0057">
        <w:rPr>
          <w:b/>
          <w:i/>
          <w:color w:val="000000"/>
          <w:sz w:val="28"/>
          <w:szCs w:val="28"/>
        </w:rPr>
        <w:t>«Я вижу…»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установить доверительные отношения</w:t>
      </w:r>
      <w:r w:rsidRPr="001F513E">
        <w:rPr>
          <w:b/>
          <w:bCs/>
          <w:color w:val="000000"/>
          <w:sz w:val="28"/>
          <w:szCs w:val="28"/>
        </w:rPr>
        <w:t> </w:t>
      </w:r>
      <w:r w:rsidRPr="001F513E">
        <w:rPr>
          <w:color w:val="000000"/>
          <w:sz w:val="28"/>
          <w:szCs w:val="28"/>
        </w:rPr>
        <w:t>между взрослым и</w:t>
      </w:r>
      <w:r w:rsidRPr="001F513E">
        <w:rPr>
          <w:b/>
          <w:bCs/>
          <w:color w:val="000000"/>
          <w:sz w:val="28"/>
          <w:szCs w:val="28"/>
        </w:rPr>
        <w:t> </w:t>
      </w:r>
      <w:r w:rsidRPr="001F513E">
        <w:rPr>
          <w:color w:val="000000"/>
          <w:sz w:val="28"/>
          <w:szCs w:val="28"/>
        </w:rPr>
        <w:t>ребенком, развивать память и внимание малыша.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«Участники, сидя в кругу, по очереди называют предметы, которые находятся в комнате, начиная каждое высказывание словами «Я вижу…»</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Повторять один и тот же предмет дважды нельзя.</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«Ласковые лапки» </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снять мышечное напряжение рук, помочь снизить агрессивность ребёнка, развить чувственное восприятие, способствовать гармонизации отношений между ребёнком и взрослым.</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«Летнее поле»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Представь себе, что ты идешь по-летнему, залитому солнцем, полю. Поле усыпано цветами, словно мягкий разноцветный ковер.</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чувствуешь теплый воздух. Легкий ветерок приятно овевает твое лицо. Ты вдыхаешь легкий аромат цветов, слышишь, как поют птицы. Посмотри, какие красочные цветы вокруг: красные, голубые, желтые - они радуют твой взгляд.</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Ощути, как с каждым вздохом тебе становится легко. Ты чувствуешь, как прозрачная энергия цветов заполняет тебя.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С этим ощущением ты легко и свободно взлетаешь над полем. Ощути, как легко и свободно ты летишь. Почувствуй, как твои мысли становятся спокойными и безмятежными, спокойствие полностью охватывает тебя.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Теперь ты опускаешься ближе к цветам. Протягиваешь к ним руки. Чувствуешь, какие цветы мягкие и нежные. Ты опускаешься и снова стоишь на поле.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Глубоко вдохнув, ты чувствуешь, как легкая энергия заполнила каждую клеточку твоего тела.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Оглянись вокруг еще раз, запомни все, что видишь и ощущаешь.</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Картинка медленно растворяется, после исчезает, и ты медленно и спокойно открываешь глаза.</w:t>
      </w:r>
    </w:p>
    <w:p w:rsidR="00EB0057" w:rsidRDefault="00EB0057" w:rsidP="001F513E">
      <w:pPr>
        <w:pStyle w:val="a4"/>
        <w:shd w:val="clear" w:color="auto" w:fill="FFFFFF"/>
        <w:spacing w:before="0" w:beforeAutospacing="0" w:after="0" w:afterAutospacing="0" w:line="294" w:lineRule="atLeast"/>
        <w:jc w:val="both"/>
        <w:rPr>
          <w:color w:val="000000"/>
          <w:sz w:val="28"/>
          <w:szCs w:val="28"/>
        </w:rPr>
      </w:pPr>
    </w:p>
    <w:p w:rsidR="00EB0057" w:rsidRDefault="00EB0057" w:rsidP="001F513E">
      <w:pPr>
        <w:pStyle w:val="a4"/>
        <w:shd w:val="clear" w:color="auto" w:fill="FFFFFF"/>
        <w:spacing w:before="0" w:beforeAutospacing="0" w:after="0" w:afterAutospacing="0" w:line="294" w:lineRule="atLeast"/>
        <w:jc w:val="both"/>
        <w:rPr>
          <w:color w:val="000000"/>
          <w:sz w:val="28"/>
          <w:szCs w:val="28"/>
        </w:rPr>
      </w:pP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4</w:t>
      </w:r>
    </w:p>
    <w:p w:rsidR="001F513E" w:rsidRPr="001F513E" w:rsidRDefault="00EB0057" w:rsidP="001F513E">
      <w:pPr>
        <w:pStyle w:val="a4"/>
        <w:shd w:val="clear" w:color="auto" w:fill="FFFFFF"/>
        <w:spacing w:before="0" w:beforeAutospacing="0" w:after="0" w:afterAutospacing="0" w:line="294" w:lineRule="atLeast"/>
        <w:jc w:val="both"/>
        <w:rPr>
          <w:color w:val="000000"/>
          <w:sz w:val="28"/>
          <w:szCs w:val="28"/>
        </w:rPr>
      </w:pPr>
      <w:r w:rsidRPr="00280063">
        <w:rPr>
          <w:b/>
          <w:i/>
          <w:color w:val="000000"/>
          <w:sz w:val="28"/>
          <w:szCs w:val="28"/>
        </w:rPr>
        <w:t>Игра</w:t>
      </w:r>
      <w:r w:rsidR="001F513E" w:rsidRPr="00EB0057">
        <w:rPr>
          <w:b/>
          <w:i/>
          <w:color w:val="000000"/>
          <w:sz w:val="28"/>
          <w:szCs w:val="28"/>
        </w:rPr>
        <w:t>«Толкалки»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научить детей контролировать свои движения.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Говорилось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Время от времени можно вводить новые варианты игры: толкаться, скрестив руки; толкать партнера только левой рукой; толкаться спиной к спине.</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«Зайчики»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д</w:t>
      </w:r>
      <w:r w:rsidRPr="001F513E">
        <w:rPr>
          <w:color w:val="000000"/>
          <w:sz w:val="28"/>
          <w:szCs w:val="28"/>
        </w:rPr>
        <w:t>ать ребёнку возможность испытать разнообразные мышечные ощущения, научить задерживать внимание на этих ощущениях, различать и сравнивать их.</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Взрослый просил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стучат!…А что еще расслаблено? Давайте еще попробуем постучать, но уже медленнее, чтобы уловить все ощущения».</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Кроме упражнения «Зайчики» рекомендуется проводить упражнения на релаксацию мышц, которые подробно описаны в разделы «Как играть с тревожными детьми».</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EB0057" w:rsidP="001F513E">
      <w:pPr>
        <w:pStyle w:val="a4"/>
        <w:shd w:val="clear" w:color="auto" w:fill="FFFFFF"/>
        <w:spacing w:before="0" w:beforeAutospacing="0" w:after="0" w:afterAutospacing="0" w:line="294" w:lineRule="atLeast"/>
        <w:jc w:val="both"/>
        <w:rPr>
          <w:color w:val="000000"/>
          <w:sz w:val="28"/>
          <w:szCs w:val="28"/>
        </w:rPr>
      </w:pPr>
      <w:r w:rsidRPr="00280063">
        <w:rPr>
          <w:b/>
          <w:i/>
          <w:color w:val="000000"/>
          <w:sz w:val="28"/>
          <w:szCs w:val="28"/>
        </w:rPr>
        <w:t>Игра</w:t>
      </w:r>
      <w:r w:rsidR="001F513E" w:rsidRPr="00EB0057">
        <w:rPr>
          <w:b/>
          <w:i/>
          <w:color w:val="000000"/>
          <w:sz w:val="28"/>
          <w:szCs w:val="28"/>
        </w:rPr>
        <w:t>«Головомяч»</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развивать навыки сотрудничества в парах и тройках, научить детей доверять друг другу.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Говорилось следующее: «Разбейтесь на пары, и ложиться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Для детей 4-5 лет правила упрощаются: например, в исходном положении можно не лежать, а сидеть на корточках или стоять на коленях.</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«Горы»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Теплый солнечный летний день. Ты сидишь на горной лужайке, покрытой зеленой мягкой травой. Твоя спина опирается на нагретый солнцем камень. Вокруг тебя возвышаются величественные горы. В воздухе пахнет согретой солнцем травой, доносится легкий запах цветов и нагретых за день скал. Легкий ветерок ерошит твои волосы, нежно касается лица.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оглядываешься вокруг. Со своего места ты видишь горный хребет, простирающийся вдаль, за горизонт. Солнечный луч плавно скользит вдоль склонов. Далеко впереди, почти за пределами слышимости, с каменного уступа медленно падает вода горного потока. Вокруг стоит удивительная тишина: ты слышишь лишь далекий, чуть слышный шум воды, жужжание пчелы над цветком, где-то поет одинокая птица, ветер легко шелестит травой. Ты чувствуешь, каким спокойствием и безмятежностью дышит это место. Уходят заботы и тревоги, напряжение. Приятный покой охватывает тебя.</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поднимаешь глаза и видишь над собой небо, такое ясное, синее, бездонное, какое может быть только в горах. В синей вышине парит орел. Почти не шевеля могучими крыльями, он словно плывет в безграничной синеве. Ты смотришь на него и случайно ловишь его взгляд. И вот уже ты - орел, и твое тело легко и невесомо. Ты паришь в небе, оглядывая землю с высоты полета, запоминаешь каждую подробность.</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bookmarkEnd w:id="10"/>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5</w:t>
      </w: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«Жужа»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Взрослый должен следить, чтобы «дразнилки» не были слишком обидными.</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«Аэробус»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научить детей согласованно действовать в небольшой группе, показать, что доброжелательное взаимное отношение товарищей по «команде» даёт уверенность и спокойствие.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«летать». Один из детей 9по желанию) ложится животом вниз на и разводит руки в стороны, как крылья самолета. С каждой стороны от него встает по три человека. Пусть они присядут и просунут руки под его ноги живот и грудь. На счет «три» они одновременно встают и поднимают Аэробус с поля…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Ковер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EB0057" w:rsidP="001F513E">
      <w:pPr>
        <w:pStyle w:val="a4"/>
        <w:shd w:val="clear" w:color="auto" w:fill="FFFFFF"/>
        <w:spacing w:before="0" w:beforeAutospacing="0" w:after="0" w:afterAutospacing="0" w:line="294" w:lineRule="atLeast"/>
        <w:jc w:val="both"/>
        <w:rPr>
          <w:color w:val="000000"/>
          <w:sz w:val="28"/>
          <w:szCs w:val="28"/>
        </w:rPr>
      </w:pPr>
      <w:r w:rsidRPr="00280063">
        <w:rPr>
          <w:b/>
          <w:i/>
          <w:color w:val="000000"/>
          <w:sz w:val="28"/>
          <w:szCs w:val="28"/>
        </w:rPr>
        <w:t>Игра</w:t>
      </w:r>
      <w:r w:rsidR="001F513E" w:rsidRPr="00EB0057">
        <w:rPr>
          <w:b/>
          <w:i/>
          <w:color w:val="000000"/>
          <w:sz w:val="28"/>
          <w:szCs w:val="28"/>
        </w:rPr>
        <w:t>«Камушек в ботинке»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способствовать снижению эмоционального напряжения ребенка.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 эту игру полезно играть, когда кто-то из детей обижен и сердит, расстроен, когда внутренние переживания мешают ребенку заниматься делом, когда назревает конфликт группы. Каждый участник имеет возможность вербализовать, то есть выразить словами, свое состояние, 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возможно, позволит сгладить ситуацию.</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Игра проходит в два этапа: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1 этап (Подготовительный). Дети сидят в кругу. Педагог спрашивает: «Ребята, случалось ли, что вам в ботинок попадал камушек?» обычно дети активно отвечают на вопрос. «Случалось ли, что вы так и не вытряхивали камушек, а, придя, домой, просто снимали ботинки?».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2 этап: Педагог говорит: «Когда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скорее всего, возникнут проблемы. Поэтому всем людям - и взрослым, и детям - полезно говорить о своих проблемах сразу, как только они их заметят.</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Давайте договоримся: если кто-то из нас скажет: «У меня камушек в ботинке», мы все сразу поймем, что вам что-то мешает, и сможем поговорить об этом.</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Подумайте, не чувствуете ли вы сейчас какого-то неудовольствия, чего-то такого, что мешало бы вам. Если чувствуете, скажите нам: «У меня камушек в ботинке. Мне не нравится, что Олег ломает мои постройки из кубиков». Если же вам ничего не мешает, вы можете сказать: «У меня нет камушка в ботинке».</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«Летний дождь»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Представь, что ты стоишь на опушке леса. Перед тобой раскрывается великолепный вид на летний лес, залитые солнцем луга.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Воздух раскален от солнца и наэлектризован. Нет ни малейшего ветерка. Душно. Все замерло в ожидании дождя. Ты чувствуешь, как подул слабый ветерок. Вот он становится все сильнее и сильнее. Солнце закрыла череда грозовых туч.</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Почувствуй порывы пронизывающего ветра. Ощути, как ветер уносит все ненужное: беспокойство, разочарование, тревогу. Сроднись с ветром. Почувствуй его силу и энергию. Теперь это твоя сила и энергия.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Вот хлынул теплый летний ливень. Его прозрачные струи омывают тебя, принося с собой чистоту и ясность, наполняя тебя новой жизнью, новыми идеями.</w:t>
      </w:r>
    </w:p>
    <w:p w:rsidR="00EB0057"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видишь, как дождь стихает. Небо очищается. Ты видишь, как вновь светит солнце, и чувствуешь себя обновленным, бодрым и уверенным.</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6</w:t>
      </w: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«Рубка дров»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её во время игры.</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Говорилось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оставалось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Для проведения этой игры можно разбиться на пары и, попадая в определенный ритм, ударять по одной чурке по очереди.</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EB0057" w:rsidP="001F513E">
      <w:pPr>
        <w:pStyle w:val="a4"/>
        <w:shd w:val="clear" w:color="auto" w:fill="FFFFFF"/>
        <w:spacing w:before="0" w:beforeAutospacing="0" w:after="0" w:afterAutospacing="0" w:line="294" w:lineRule="atLeast"/>
        <w:jc w:val="both"/>
        <w:rPr>
          <w:color w:val="000000"/>
          <w:sz w:val="28"/>
          <w:szCs w:val="28"/>
        </w:rPr>
      </w:pPr>
      <w:r w:rsidRPr="00280063">
        <w:rPr>
          <w:b/>
          <w:i/>
          <w:color w:val="000000"/>
          <w:sz w:val="28"/>
          <w:szCs w:val="28"/>
        </w:rPr>
        <w:t>Игра</w:t>
      </w:r>
      <w:r w:rsidR="001F513E" w:rsidRPr="00EB0057">
        <w:rPr>
          <w:b/>
          <w:i/>
          <w:color w:val="000000"/>
          <w:sz w:val="28"/>
          <w:szCs w:val="28"/>
        </w:rPr>
        <w:t>«Сороконожка»</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научить детей взаимодействию со сверстниками, способствовать сплочению детского коллектива.</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Несколько детей (5-10 человек) встают друг за другом, держась за талию впередистоящего.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Главная задача играющих - не разорвать единую цепь.</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«Дракон»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 помочь детям, испытывающим затруднения в общении, обрести уверенность и почувствовать себя частью коллектива.</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EB0057" w:rsidRDefault="00EB0057" w:rsidP="001F513E">
      <w:pPr>
        <w:pStyle w:val="a4"/>
        <w:shd w:val="clear" w:color="auto" w:fill="FFFFFF"/>
        <w:spacing w:before="0" w:beforeAutospacing="0" w:after="0" w:afterAutospacing="0" w:line="294" w:lineRule="atLeast"/>
        <w:jc w:val="both"/>
        <w:rPr>
          <w:color w:val="000000"/>
          <w:sz w:val="28"/>
          <w:szCs w:val="28"/>
        </w:rPr>
      </w:pP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«Подъем на гору»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видишь себя в долине. Неподалеку от тебя высится большая гора, и ее вид вызывает у тебя чувство приподнятости… Ты чувствуешь, что тебе необходимо подняться на эту гору…</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подходишь к началу крутой тропы, ведущей вверх, и начинаешь медленно подниматься по ней…</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идешь медленно и впитываешь все, что видят глаза: склон, камни, деревья, кустарники…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Постепенно ты начинаешь ощущать, как накапливается усталость в мышцах тела, особенно в мышцах ног, но по-прежнему продолжаешь подниматься…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Тропа заканчивается, и перед тобой только вершина и каменный склон, по которому можно добраться до нее… Ты продолжаешь подниматься, карабкаясь по камням. Склон становится все круче и круче, и тебе постоянно приходится помогать себе руками…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продолжаешь подниматься, воздух становится более прохладным и разряженным… Ты поднялся уже очень высоко, до уровня облаков… Они уже окружили тебя, и ты не видишь ничего, кроме обволакивающей белой дымки…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Путь все труднее, ты медленно и осторожно поднимаешься, хватаясь руками за камни… Дыхание становится более частым…</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Облака рассеиваются ты поднялся уже очень высоко, воздух становится еще холоднее… Однако ты чувствуешь себя хорошо…</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Ты поднялся на вершину, тебя охватывает чувство радости и необычайного подъема. Ты осматриваешься вокруг, смотришь вниз и видишь долину, из которой начинал свой путь… Тебя, охватывает чувство радости и гордости, ощущение удачно пройденного пути и удовлетворение от того, что ты достиг намеченной цели. Запомни эти ощущения…</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Теперь медленно и спокойно спускайся. Спуск проходит быстро и гладко, и вот уже ты стоишь внизу, по-прежнему сохраняя чувство радости от достижения цели и ощущение победы над собой и обстоятельствами. Запомни эти чувства.</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7</w:t>
      </w: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«Маленькое привидение»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научить детей выплеснуть в приемлемой форме накопившийся гнев.</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Но помните, что мы добрые привидения и хотим только слегка пошутить». Затем педагог хлопает в ладоши: «Молодцы! Пошутили - и достаточно. Давайте снова станем детьми!».</w:t>
      </w:r>
    </w:p>
    <w:p w:rsidR="001F513E" w:rsidRPr="001F513E" w:rsidRDefault="00EB0057" w:rsidP="001F513E">
      <w:pPr>
        <w:pStyle w:val="a4"/>
        <w:shd w:val="clear" w:color="auto" w:fill="FFFFFF"/>
        <w:spacing w:before="0" w:beforeAutospacing="0" w:after="0" w:afterAutospacing="0" w:line="294" w:lineRule="atLeast"/>
        <w:jc w:val="both"/>
        <w:rPr>
          <w:color w:val="000000"/>
          <w:sz w:val="28"/>
          <w:szCs w:val="28"/>
        </w:rPr>
      </w:pPr>
      <w:r w:rsidRPr="00280063">
        <w:rPr>
          <w:b/>
          <w:i/>
          <w:color w:val="000000"/>
          <w:sz w:val="28"/>
          <w:szCs w:val="28"/>
        </w:rPr>
        <w:t>Игра</w:t>
      </w:r>
      <w:r w:rsidR="001F513E" w:rsidRPr="001F513E">
        <w:rPr>
          <w:color w:val="000000"/>
          <w:sz w:val="28"/>
          <w:szCs w:val="28"/>
        </w:rPr>
        <w:t>«</w:t>
      </w:r>
      <w:r w:rsidR="001F513E" w:rsidRPr="00EB0057">
        <w:rPr>
          <w:b/>
          <w:i/>
          <w:color w:val="000000"/>
          <w:sz w:val="28"/>
          <w:szCs w:val="28"/>
        </w:rPr>
        <w:t>Подводное путешествие»</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Вода теплая, прозрачная и немного зеленоватая…</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Каждый камень на дне отчетливо виден… Видны россыпи разнообразных раковин. Солнечные лучи, проникая сквозь воду, ярко освещают дно…</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Подводные камни устланы зеленым ковром водорослей… Рыбы кажутся светло - зелеными с темными пятнами и полосками. Они непрерывно снуют туда и обратно как рой пестрых бабочек.</w:t>
      </w:r>
    </w:p>
    <w:p w:rsid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Кое - где на дне песок сменяется обломками гранита…</w:t>
      </w:r>
    </w:p>
    <w:p w:rsidR="00EB0057" w:rsidRPr="001F513E" w:rsidRDefault="00EB0057" w:rsidP="001F513E">
      <w:pPr>
        <w:pStyle w:val="a4"/>
        <w:shd w:val="clear" w:color="auto" w:fill="FFFFFF"/>
        <w:spacing w:before="0" w:beforeAutospacing="0" w:after="0" w:afterAutospacing="0" w:line="294" w:lineRule="atLeast"/>
        <w:jc w:val="both"/>
        <w:rPr>
          <w:color w:val="000000"/>
          <w:sz w:val="28"/>
          <w:szCs w:val="28"/>
        </w:rPr>
      </w:pP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b/>
          <w:bCs/>
          <w:color w:val="000000"/>
          <w:sz w:val="28"/>
          <w:szCs w:val="28"/>
        </w:rPr>
        <w:t>Комплекс 8</w:t>
      </w:r>
    </w:p>
    <w:p w:rsidR="001F513E" w:rsidRPr="00EB0057" w:rsidRDefault="00EB0057" w:rsidP="001F513E">
      <w:pPr>
        <w:pStyle w:val="a4"/>
        <w:shd w:val="clear" w:color="auto" w:fill="FFFFFF"/>
        <w:spacing w:before="0" w:beforeAutospacing="0" w:after="0" w:afterAutospacing="0" w:line="294" w:lineRule="atLeast"/>
        <w:jc w:val="both"/>
        <w:rPr>
          <w:b/>
          <w:i/>
          <w:color w:val="000000"/>
          <w:sz w:val="28"/>
          <w:szCs w:val="28"/>
        </w:rPr>
      </w:pPr>
      <w:r w:rsidRPr="00280063">
        <w:rPr>
          <w:b/>
          <w:i/>
          <w:color w:val="000000"/>
          <w:sz w:val="28"/>
          <w:szCs w:val="28"/>
        </w:rPr>
        <w:t>Игра</w:t>
      </w:r>
      <w:r w:rsidR="001F513E" w:rsidRPr="00EB0057">
        <w:rPr>
          <w:b/>
          <w:i/>
          <w:color w:val="000000"/>
          <w:sz w:val="28"/>
          <w:szCs w:val="28"/>
        </w:rPr>
        <w:t xml:space="preserve">«Бумажные мячики» </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Цель:</w:t>
      </w:r>
      <w:r w:rsidRPr="001F513E">
        <w:rPr>
          <w:b/>
          <w:bCs/>
          <w:color w:val="000000"/>
          <w:sz w:val="28"/>
          <w:szCs w:val="28"/>
        </w:rPr>
        <w:t> </w:t>
      </w:r>
      <w:r w:rsidRPr="001F513E">
        <w:rPr>
          <w:color w:val="000000"/>
          <w:sz w:val="28"/>
          <w:szCs w:val="28"/>
        </w:rPr>
        <w:t>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Перед началом игры каждый ребенок должен скомкать большой лист</w:t>
      </w:r>
      <w:r w:rsidRPr="001F513E">
        <w:rPr>
          <w:b/>
          <w:bCs/>
          <w:color w:val="000000"/>
          <w:sz w:val="28"/>
          <w:szCs w:val="28"/>
        </w:rPr>
        <w:t> </w:t>
      </w:r>
      <w:r w:rsidRPr="001F513E">
        <w:rPr>
          <w:color w:val="000000"/>
          <w:sz w:val="28"/>
          <w:szCs w:val="28"/>
        </w:rPr>
        <w:t>бумаги (газеты) так, чтобы получился плотный мячик.</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«Разделитесь, пожалуйста, на две команды, и пусть каждый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w:t>
      </w:r>
    </w:p>
    <w:p w:rsidR="001F513E" w:rsidRPr="001F513E" w:rsidRDefault="001F513E" w:rsidP="001F513E">
      <w:pPr>
        <w:pStyle w:val="a4"/>
        <w:shd w:val="clear" w:color="auto" w:fill="FFFFFF"/>
        <w:spacing w:before="0" w:beforeAutospacing="0" w:after="0" w:afterAutospacing="0" w:line="294" w:lineRule="atLeast"/>
        <w:jc w:val="both"/>
        <w:rPr>
          <w:color w:val="000000"/>
          <w:sz w:val="28"/>
          <w:szCs w:val="28"/>
        </w:rPr>
      </w:pPr>
      <w:r w:rsidRPr="001F513E">
        <w:rPr>
          <w:color w:val="000000"/>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1F513E" w:rsidRDefault="001F513E" w:rsidP="001F513E">
      <w:pPr>
        <w:pStyle w:val="a4"/>
        <w:shd w:val="clear" w:color="auto" w:fill="FFFFFF"/>
        <w:spacing w:before="0" w:beforeAutospacing="0" w:after="0" w:afterAutospacing="0" w:line="294" w:lineRule="atLeast"/>
        <w:jc w:val="both"/>
        <w:rPr>
          <w:rFonts w:ascii="Open Sans" w:hAnsi="Open Sans" w:cs="Open Sans"/>
          <w:color w:val="000000"/>
          <w:sz w:val="21"/>
          <w:szCs w:val="21"/>
        </w:rPr>
      </w:pPr>
      <w:r w:rsidRPr="001F513E">
        <w:rPr>
          <w:color w:val="000000"/>
          <w:sz w:val="28"/>
          <w:szCs w:val="28"/>
        </w:rPr>
        <w:t>Бумажные мячики можно будет использовать еще неоднократно.</w:t>
      </w:r>
    </w:p>
    <w:bookmarkEnd w:id="7"/>
    <w:p w:rsidR="001F513E" w:rsidRPr="007002D0" w:rsidRDefault="001F513E" w:rsidP="001F513E">
      <w:pPr>
        <w:jc w:val="both"/>
        <w:rPr>
          <w:rFonts w:ascii="Times New Roman" w:hAnsi="Times New Roman" w:cs="Times New Roman"/>
          <w:sz w:val="28"/>
          <w:szCs w:val="28"/>
        </w:rPr>
      </w:pPr>
    </w:p>
    <w:p w:rsidR="003742A3" w:rsidRPr="00CE2F6A" w:rsidRDefault="003742A3" w:rsidP="003742A3">
      <w:pPr>
        <w:jc w:val="right"/>
        <w:rPr>
          <w:rFonts w:ascii="Times New Roman" w:hAnsi="Times New Roman" w:cs="Times New Roman"/>
          <w:b/>
          <w:bCs/>
          <w:sz w:val="24"/>
          <w:szCs w:val="24"/>
        </w:rPr>
      </w:pPr>
      <w:r w:rsidRPr="00CE2F6A">
        <w:rPr>
          <w:rFonts w:ascii="Times New Roman" w:hAnsi="Times New Roman" w:cs="Times New Roman"/>
          <w:b/>
          <w:bCs/>
          <w:sz w:val="24"/>
          <w:szCs w:val="24"/>
        </w:rPr>
        <w:t>Приложени</w:t>
      </w:r>
      <w:r w:rsidR="00171725" w:rsidRPr="00CE2F6A">
        <w:rPr>
          <w:rFonts w:ascii="Times New Roman" w:hAnsi="Times New Roman" w:cs="Times New Roman"/>
          <w:b/>
          <w:bCs/>
          <w:sz w:val="24"/>
          <w:szCs w:val="24"/>
        </w:rPr>
        <w:t>е</w:t>
      </w:r>
      <w:r w:rsidR="00EA30BD" w:rsidRPr="00CE2F6A">
        <w:rPr>
          <w:rFonts w:ascii="Times New Roman" w:hAnsi="Times New Roman" w:cs="Times New Roman"/>
          <w:b/>
          <w:bCs/>
          <w:sz w:val="24"/>
          <w:szCs w:val="24"/>
        </w:rPr>
        <w:t>№2</w:t>
      </w:r>
    </w:p>
    <w:p w:rsidR="001F513E" w:rsidRDefault="00D60D0F" w:rsidP="00D60D0F">
      <w:pPr>
        <w:spacing w:after="0"/>
        <w:jc w:val="center"/>
        <w:rPr>
          <w:rFonts w:ascii="Times New Roman" w:hAnsi="Times New Roman" w:cs="Times New Roman"/>
          <w:b/>
          <w:bCs/>
          <w:sz w:val="28"/>
          <w:szCs w:val="28"/>
        </w:rPr>
      </w:pPr>
      <w:r>
        <w:rPr>
          <w:rFonts w:ascii="Times New Roman" w:hAnsi="Times New Roman" w:cs="Times New Roman"/>
          <w:b/>
          <w:bCs/>
          <w:sz w:val="28"/>
          <w:szCs w:val="28"/>
        </w:rPr>
        <w:t>Музыкально – творческие игры</w:t>
      </w:r>
      <w:r w:rsidR="00CE2F6A">
        <w:rPr>
          <w:rFonts w:ascii="Times New Roman" w:hAnsi="Times New Roman" w:cs="Times New Roman"/>
          <w:b/>
          <w:bCs/>
          <w:sz w:val="28"/>
          <w:szCs w:val="28"/>
        </w:rPr>
        <w:t>использованием</w:t>
      </w:r>
      <w:r w:rsidR="001F513E">
        <w:rPr>
          <w:rFonts w:ascii="Times New Roman" w:hAnsi="Times New Roman" w:cs="Times New Roman"/>
          <w:b/>
          <w:bCs/>
          <w:sz w:val="28"/>
          <w:szCs w:val="28"/>
        </w:rPr>
        <w:t xml:space="preserve"> к</w:t>
      </w:r>
      <w:r w:rsidR="001F513E" w:rsidRPr="00A11495">
        <w:rPr>
          <w:rFonts w:ascii="Times New Roman" w:hAnsi="Times New Roman" w:cs="Times New Roman"/>
          <w:b/>
          <w:bCs/>
          <w:sz w:val="28"/>
          <w:szCs w:val="28"/>
        </w:rPr>
        <w:t>реативн</w:t>
      </w:r>
      <w:r w:rsidR="001F513E">
        <w:rPr>
          <w:rFonts w:ascii="Times New Roman" w:hAnsi="Times New Roman" w:cs="Times New Roman"/>
          <w:b/>
          <w:bCs/>
          <w:sz w:val="28"/>
          <w:szCs w:val="28"/>
        </w:rPr>
        <w:t>ой</w:t>
      </w:r>
      <w:r w:rsidR="001F513E" w:rsidRPr="00A11495">
        <w:rPr>
          <w:rFonts w:ascii="Times New Roman" w:hAnsi="Times New Roman" w:cs="Times New Roman"/>
          <w:b/>
          <w:bCs/>
          <w:sz w:val="28"/>
          <w:szCs w:val="28"/>
        </w:rPr>
        <w:t xml:space="preserve"> гимнастик</w:t>
      </w:r>
      <w:r w:rsidR="00CE2F6A">
        <w:rPr>
          <w:rFonts w:ascii="Times New Roman" w:hAnsi="Times New Roman" w:cs="Times New Roman"/>
          <w:b/>
          <w:bCs/>
          <w:sz w:val="28"/>
          <w:szCs w:val="28"/>
        </w:rPr>
        <w:t>и</w:t>
      </w:r>
      <w:r w:rsidR="00235A99">
        <w:rPr>
          <w:rFonts w:ascii="Times New Roman" w:hAnsi="Times New Roman" w:cs="Times New Roman"/>
          <w:b/>
          <w:bCs/>
          <w:sz w:val="28"/>
          <w:szCs w:val="28"/>
        </w:rPr>
        <w:t xml:space="preserve">с детьми </w:t>
      </w:r>
      <w:r w:rsidR="00CE2F6A">
        <w:rPr>
          <w:rFonts w:ascii="Times New Roman" w:hAnsi="Times New Roman" w:cs="Times New Roman"/>
          <w:b/>
          <w:bCs/>
          <w:sz w:val="28"/>
          <w:szCs w:val="28"/>
        </w:rPr>
        <w:t>в разных возрастных группах</w:t>
      </w:r>
    </w:p>
    <w:p w:rsidR="00CE2F6A" w:rsidRPr="007A1E0F" w:rsidRDefault="00CE2F6A" w:rsidP="00CE2F6A">
      <w:pPr>
        <w:spacing w:after="0"/>
        <w:jc w:val="center"/>
        <w:rPr>
          <w:rFonts w:ascii="Times New Roman" w:hAnsi="Times New Roman" w:cs="Times New Roman"/>
          <w:sz w:val="28"/>
          <w:szCs w:val="28"/>
        </w:rPr>
      </w:pPr>
    </w:p>
    <w:p w:rsidR="001F513E" w:rsidRPr="00A11495" w:rsidRDefault="00CE2F6A" w:rsidP="00CE2F6A">
      <w:pPr>
        <w:spacing w:after="0"/>
        <w:jc w:val="both"/>
        <w:rPr>
          <w:rFonts w:ascii="Times New Roman" w:hAnsi="Times New Roman" w:cs="Times New Roman"/>
          <w:sz w:val="28"/>
          <w:szCs w:val="28"/>
        </w:rPr>
      </w:pPr>
      <w:bookmarkStart w:id="11" w:name="_Hlk87622673"/>
      <w:r>
        <w:rPr>
          <w:rFonts w:ascii="Times New Roman" w:hAnsi="Times New Roman" w:cs="Times New Roman"/>
          <w:b/>
          <w:bCs/>
          <w:sz w:val="28"/>
          <w:szCs w:val="28"/>
        </w:rPr>
        <w:t>В группах д</w:t>
      </w:r>
      <w:r w:rsidR="001F513E" w:rsidRPr="00A11495">
        <w:rPr>
          <w:rFonts w:ascii="Times New Roman" w:hAnsi="Times New Roman" w:cs="Times New Roman"/>
          <w:b/>
          <w:bCs/>
          <w:sz w:val="28"/>
          <w:szCs w:val="28"/>
        </w:rPr>
        <w:t xml:space="preserve">ля детей младшей </w:t>
      </w:r>
      <w:r w:rsidR="00280063">
        <w:rPr>
          <w:rFonts w:ascii="Times New Roman" w:hAnsi="Times New Roman" w:cs="Times New Roman"/>
          <w:b/>
          <w:bCs/>
          <w:sz w:val="28"/>
          <w:szCs w:val="28"/>
        </w:rPr>
        <w:t xml:space="preserve"> и средней </w:t>
      </w:r>
      <w:r w:rsidR="001F513E" w:rsidRPr="00A11495">
        <w:rPr>
          <w:rFonts w:ascii="Times New Roman" w:hAnsi="Times New Roman" w:cs="Times New Roman"/>
          <w:b/>
          <w:bCs/>
          <w:sz w:val="28"/>
          <w:szCs w:val="28"/>
        </w:rPr>
        <w:t>группы</w:t>
      </w:r>
      <w:r>
        <w:rPr>
          <w:rFonts w:ascii="Times New Roman" w:hAnsi="Times New Roman" w:cs="Times New Roman"/>
          <w:b/>
          <w:bCs/>
          <w:sz w:val="28"/>
          <w:szCs w:val="28"/>
        </w:rPr>
        <w:t>:</w:t>
      </w:r>
    </w:p>
    <w:p w:rsidR="001F513E" w:rsidRPr="00CE2F6A" w:rsidRDefault="001F513E" w:rsidP="001F513E">
      <w:pPr>
        <w:jc w:val="both"/>
        <w:rPr>
          <w:rFonts w:ascii="Times New Roman" w:hAnsi="Times New Roman" w:cs="Times New Roman"/>
          <w:b/>
          <w:i/>
          <w:sz w:val="28"/>
          <w:szCs w:val="28"/>
        </w:rPr>
      </w:pPr>
      <w:r w:rsidRPr="00CE2F6A">
        <w:rPr>
          <w:rFonts w:ascii="Times New Roman" w:hAnsi="Times New Roman" w:cs="Times New Roman"/>
          <w:b/>
          <w:i/>
          <w:iCs/>
          <w:sz w:val="28"/>
          <w:szCs w:val="28"/>
        </w:rPr>
        <w:t>Творческая игра «Кто я?»</w:t>
      </w:r>
    </w:p>
    <w:p w:rsidR="001F513E"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 xml:space="preserve">Назначается ведущий. Играющие разбегаются по площадке. Звучит музыка. Воспитатель дает задание вспомнить, кто живет в море. Дети придумывают фигуры (рыбы, крабы и т. </w:t>
      </w:r>
      <w:r w:rsidR="00EA30BD" w:rsidRPr="00A11495">
        <w:rPr>
          <w:rFonts w:ascii="Times New Roman" w:hAnsi="Times New Roman" w:cs="Times New Roman"/>
          <w:sz w:val="28"/>
          <w:szCs w:val="28"/>
        </w:rPr>
        <w:t>Д</w:t>
      </w:r>
      <w:r w:rsidRPr="00A11495">
        <w:rPr>
          <w:rFonts w:ascii="Times New Roman" w:hAnsi="Times New Roman" w:cs="Times New Roman"/>
          <w:sz w:val="28"/>
          <w:szCs w:val="28"/>
        </w:rPr>
        <w:t>.) и замирают в выбранной позе. Музыка прекращается, и водящий должен угадать, кого дети изобразили, выбрать лучшую фигуру. Задания могут быть различными: изобразить птиц, лесных жителей и др.</w:t>
      </w:r>
    </w:p>
    <w:p w:rsidR="00EB0057" w:rsidRPr="00A11495" w:rsidRDefault="00EB0057" w:rsidP="001F513E">
      <w:pPr>
        <w:jc w:val="both"/>
        <w:rPr>
          <w:rFonts w:ascii="Times New Roman" w:hAnsi="Times New Roman" w:cs="Times New Roman"/>
          <w:sz w:val="28"/>
          <w:szCs w:val="28"/>
        </w:rPr>
      </w:pPr>
    </w:p>
    <w:p w:rsidR="001F513E" w:rsidRPr="00CE2F6A" w:rsidRDefault="001F513E" w:rsidP="001F513E">
      <w:pPr>
        <w:jc w:val="both"/>
        <w:rPr>
          <w:rFonts w:ascii="Times New Roman" w:hAnsi="Times New Roman" w:cs="Times New Roman"/>
          <w:b/>
          <w:i/>
          <w:sz w:val="28"/>
          <w:szCs w:val="28"/>
        </w:rPr>
      </w:pPr>
      <w:r w:rsidRPr="00CE2F6A">
        <w:rPr>
          <w:rFonts w:ascii="Times New Roman" w:hAnsi="Times New Roman" w:cs="Times New Roman"/>
          <w:b/>
          <w:i/>
          <w:iCs/>
          <w:sz w:val="28"/>
          <w:szCs w:val="28"/>
        </w:rPr>
        <w:t>Творческая игра «Я танцую»</w:t>
      </w:r>
    </w:p>
    <w:p w:rsidR="001F513E" w:rsidRPr="00A11495" w:rsidRDefault="001F513E" w:rsidP="001F513E">
      <w:pPr>
        <w:jc w:val="both"/>
        <w:rPr>
          <w:rFonts w:ascii="Times New Roman" w:hAnsi="Times New Roman" w:cs="Times New Roman"/>
          <w:b/>
          <w:sz w:val="28"/>
          <w:szCs w:val="28"/>
        </w:rPr>
      </w:pPr>
      <w:r w:rsidRPr="00A11495">
        <w:rPr>
          <w:rFonts w:ascii="Times New Roman" w:hAnsi="Times New Roman" w:cs="Times New Roman"/>
          <w:sz w:val="28"/>
          <w:szCs w:val="28"/>
        </w:rPr>
        <w:t>Дети самостоятельно импровизируют движения под предложенную песню или музыку.</w:t>
      </w:r>
    </w:p>
    <w:p w:rsidR="001F513E" w:rsidRPr="00CE2F6A" w:rsidRDefault="001F513E" w:rsidP="001F513E">
      <w:pPr>
        <w:jc w:val="both"/>
        <w:rPr>
          <w:rFonts w:ascii="Times New Roman" w:hAnsi="Times New Roman" w:cs="Times New Roman"/>
          <w:b/>
          <w:i/>
          <w:sz w:val="28"/>
          <w:szCs w:val="28"/>
        </w:rPr>
      </w:pPr>
      <w:r w:rsidRPr="00CE2F6A">
        <w:rPr>
          <w:rFonts w:ascii="Times New Roman" w:hAnsi="Times New Roman" w:cs="Times New Roman"/>
          <w:b/>
          <w:i/>
          <w:iCs/>
          <w:sz w:val="28"/>
          <w:szCs w:val="28"/>
        </w:rPr>
        <w:t>Подвижная игра «Море волнуется»</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Игра направлена на развитие воображения и двигательной памяти. Дети стоят лицом в круг, взявшись за руки. Они качают руками вперед-назад, произнося слова: «Море волнуется раз, море волнуется два, море волнуется три, морская фигура – замри!». После слова «замри» дети принимают какую-нибудь позу (можно заранее оговорить). Воспитатель отмечаем детей, принявших наиболее красивые, оригинальные позы.</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b/>
          <w:iCs/>
          <w:sz w:val="28"/>
          <w:szCs w:val="28"/>
        </w:rPr>
        <w:t>Упражнение «Создай образ» (для развития пластической выразительности при создании образа).</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При проведении, воспитатель предлагает несколько заданий:</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 пройти по камешкам через ручей в качестве любого персонажа (сказки, рассказа, мультфильма) по их выбору;</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 в качестве любого персонажа подкрадываться к спящему зверю (зайцу, медведю, волку);</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 ловить бабочку или муху, перевоплотившись, в различные персонажи;</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 изобразить прогулку семейства трех медведей, но так, что бы все три медведя вели себя и действовали по-разному.</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b/>
          <w:bCs/>
          <w:sz w:val="28"/>
          <w:szCs w:val="28"/>
        </w:rPr>
        <w:t>Примечания</w:t>
      </w:r>
      <w:r w:rsidRPr="00A11495">
        <w:rPr>
          <w:rFonts w:ascii="Times New Roman" w:hAnsi="Times New Roman" w:cs="Times New Roman"/>
          <w:sz w:val="28"/>
          <w:szCs w:val="28"/>
        </w:rPr>
        <w:t>: Приведенные выше задания, показывают путь, по которому можно искать и закреплять выразительные приемы создания игрового образа. Взрослый должен внимательно следить за тем, чтобы дети сами подмечали различия в исполнении ролей своими друзьями и стремились находить оригинальные движения, мимику.</w:t>
      </w:r>
    </w:p>
    <w:p w:rsidR="001F513E" w:rsidRPr="00A11495" w:rsidRDefault="00CE2F6A" w:rsidP="001F513E">
      <w:pPr>
        <w:jc w:val="both"/>
        <w:rPr>
          <w:rFonts w:ascii="Times New Roman" w:hAnsi="Times New Roman" w:cs="Times New Roman"/>
          <w:sz w:val="28"/>
          <w:szCs w:val="28"/>
        </w:rPr>
      </w:pPr>
      <w:r>
        <w:rPr>
          <w:rFonts w:ascii="Times New Roman" w:hAnsi="Times New Roman" w:cs="Times New Roman"/>
          <w:b/>
          <w:bCs/>
          <w:sz w:val="28"/>
          <w:szCs w:val="28"/>
        </w:rPr>
        <w:t>В группах д</w:t>
      </w:r>
      <w:r w:rsidR="001F513E" w:rsidRPr="00A11495">
        <w:rPr>
          <w:rFonts w:ascii="Times New Roman" w:hAnsi="Times New Roman" w:cs="Times New Roman"/>
          <w:b/>
          <w:bCs/>
          <w:sz w:val="28"/>
          <w:szCs w:val="28"/>
        </w:rPr>
        <w:t>ля детей средней группы</w:t>
      </w:r>
      <w:r>
        <w:rPr>
          <w:rFonts w:ascii="Times New Roman" w:hAnsi="Times New Roman" w:cs="Times New Roman"/>
          <w:b/>
          <w:bCs/>
          <w:sz w:val="28"/>
          <w:szCs w:val="28"/>
        </w:rPr>
        <w:t>:</w:t>
      </w:r>
    </w:p>
    <w:p w:rsidR="001F513E" w:rsidRPr="00CE2F6A" w:rsidRDefault="001F513E" w:rsidP="00EB0057">
      <w:pPr>
        <w:spacing w:after="0"/>
        <w:jc w:val="both"/>
        <w:rPr>
          <w:rFonts w:ascii="Times New Roman" w:hAnsi="Times New Roman" w:cs="Times New Roman"/>
          <w:b/>
          <w:i/>
          <w:sz w:val="28"/>
          <w:szCs w:val="28"/>
        </w:rPr>
      </w:pPr>
      <w:r w:rsidRPr="00CE2F6A">
        <w:rPr>
          <w:rFonts w:ascii="Times New Roman" w:hAnsi="Times New Roman" w:cs="Times New Roman"/>
          <w:b/>
          <w:i/>
          <w:iCs/>
          <w:sz w:val="28"/>
          <w:szCs w:val="28"/>
        </w:rPr>
        <w:t>Игра – задание «Художественная галерея»</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Дети составляют фрагменты – сцены из мультфильмов и сказок («Колобок», «Репка», «Снегурочка», «Кот в сапогах», «Кот Леопольд» и др.). Выбранный водящий должен угадать, из какой сказки, мультфильма сказочный персонажи, представленные в застывших фигурках.</w:t>
      </w:r>
    </w:p>
    <w:p w:rsidR="00EB0057" w:rsidRPr="00A11495"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b/>
          <w:i/>
          <w:sz w:val="28"/>
          <w:szCs w:val="28"/>
        </w:rPr>
      </w:pPr>
      <w:r w:rsidRPr="00CE2F6A">
        <w:rPr>
          <w:rFonts w:ascii="Times New Roman" w:hAnsi="Times New Roman" w:cs="Times New Roman"/>
          <w:b/>
          <w:i/>
          <w:iCs/>
          <w:sz w:val="28"/>
          <w:szCs w:val="28"/>
        </w:rPr>
        <w:t>Игра – задание «Магазин игрушек»</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Дети идут по кругу со словами: «Дин-дин-дин, Дин-дин-дин,</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Открываем магазин!</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Заходите, заходите,</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Выбирайте, что хотите.</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Воспитатель (продавец) спрашивает покупателя (ребенка, что он хочет купить. Покупатель отвечает: «Куклу». Продавец говорит: «Заходите, заходите, выбирайте, что хотите!». В это время все дети изображают кукол. Покупатель выбирает ту куклу, которая ему больше всех понравилась. Кого выбрали, тот становится покупателем, а прежний покупатель встает в круг. Игра продолжается.</w:t>
      </w:r>
    </w:p>
    <w:p w:rsidR="00EB0057" w:rsidRPr="00A11495"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b/>
          <w:i/>
          <w:sz w:val="28"/>
          <w:szCs w:val="28"/>
        </w:rPr>
      </w:pPr>
      <w:r w:rsidRPr="00CE2F6A">
        <w:rPr>
          <w:rFonts w:ascii="Times New Roman" w:hAnsi="Times New Roman" w:cs="Times New Roman"/>
          <w:b/>
          <w:i/>
          <w:iCs/>
          <w:sz w:val="28"/>
          <w:szCs w:val="28"/>
        </w:rPr>
        <w:t>Игра «Выставка картин»</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 xml:space="preserve">Из играющих выделяются четверо: директор выставки и трое посетителей. Остальные произвольно расходятся по залу (площадке, объединяются по 2 (3,4) человека. Задумывают изображения каких-либо сказочных героев из мультфильмов и сказок («Репка», «Красная шапочка», «Колобок», «Ну, погоди!» и др.). Спустя 1-2 минуты педагог отдает распоряжение: «Готовьте выставку!». Играющие занимают соответствующие места для изображения картин. По сигналу директора (например, три хлопка в ладоши) начинается осмотр картин. Через 30-40 сек. </w:t>
      </w:r>
      <w:r w:rsidR="00EA30BD" w:rsidRPr="00A11495">
        <w:rPr>
          <w:rFonts w:ascii="Times New Roman" w:hAnsi="Times New Roman" w:cs="Times New Roman"/>
          <w:sz w:val="28"/>
          <w:szCs w:val="28"/>
        </w:rPr>
        <w:t>Д</w:t>
      </w:r>
      <w:r w:rsidRPr="00A11495">
        <w:rPr>
          <w:rFonts w:ascii="Times New Roman" w:hAnsi="Times New Roman" w:cs="Times New Roman"/>
          <w:sz w:val="28"/>
          <w:szCs w:val="28"/>
        </w:rPr>
        <w:t>иректор подает второй условный сигнал, и все произносят: «Выставка закрыта!». Посетители описывают 2-3 картины, которые им понравились. А лучшие картины демонстрируют еще раз, их смотрят все играющие.</w:t>
      </w:r>
    </w:p>
    <w:p w:rsidR="00EB0057" w:rsidRPr="00A11495"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b/>
          <w:i/>
          <w:sz w:val="28"/>
          <w:szCs w:val="28"/>
        </w:rPr>
      </w:pPr>
      <w:r w:rsidRPr="00CE2F6A">
        <w:rPr>
          <w:rFonts w:ascii="Times New Roman" w:hAnsi="Times New Roman" w:cs="Times New Roman"/>
          <w:b/>
          <w:i/>
          <w:iCs/>
          <w:sz w:val="28"/>
          <w:szCs w:val="28"/>
        </w:rPr>
        <w:t>Музыкально-творческая игра «Ай, да я!»</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Дети стоят в кругу. Водящий в центре круга демонстрирует танцевальные движения под музыку. Все дети хлопают. С окончанием музыки водящий говорит: «Ай, да я!», и, указывая на любого, спрашивает: «А ты?». Следующим водящим может стать тот, на кого указал предыдущий водящий или любой ребенок по желанию.</w:t>
      </w:r>
    </w:p>
    <w:p w:rsidR="00EB0057" w:rsidRPr="007002D0"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i/>
          <w:sz w:val="28"/>
          <w:szCs w:val="28"/>
        </w:rPr>
      </w:pPr>
      <w:r w:rsidRPr="00CE2F6A">
        <w:rPr>
          <w:rFonts w:ascii="Times New Roman" w:hAnsi="Times New Roman" w:cs="Times New Roman"/>
          <w:b/>
          <w:i/>
          <w:iCs/>
          <w:sz w:val="28"/>
          <w:szCs w:val="28"/>
        </w:rPr>
        <w:t>Музыкально-творческая игра «Импровизация»</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 xml:space="preserve">Воспитатель задает детям различную музыку: вальс, марш, полька. На музыку вальса дети придумывают легкие, плавные движения. Изображают бабочек, птиц, стрекоз и т. </w:t>
      </w:r>
      <w:r w:rsidR="00EA30BD" w:rsidRPr="00A11495">
        <w:rPr>
          <w:rFonts w:ascii="Times New Roman" w:hAnsi="Times New Roman" w:cs="Times New Roman"/>
          <w:sz w:val="28"/>
          <w:szCs w:val="28"/>
        </w:rPr>
        <w:t>П</w:t>
      </w:r>
      <w:r w:rsidRPr="00A11495">
        <w:rPr>
          <w:rFonts w:ascii="Times New Roman" w:hAnsi="Times New Roman" w:cs="Times New Roman"/>
          <w:sz w:val="28"/>
          <w:szCs w:val="28"/>
        </w:rPr>
        <w:t xml:space="preserve">. Под музыку марша дети придумывают различные ОРУ: приседы, наклоны. Изображают солдатиков, гимнастов и т. </w:t>
      </w:r>
      <w:r w:rsidR="00EA30BD" w:rsidRPr="00A11495">
        <w:rPr>
          <w:rFonts w:ascii="Times New Roman" w:hAnsi="Times New Roman" w:cs="Times New Roman"/>
          <w:sz w:val="28"/>
          <w:szCs w:val="28"/>
        </w:rPr>
        <w:t>П</w:t>
      </w:r>
      <w:r w:rsidRPr="00A11495">
        <w:rPr>
          <w:rFonts w:ascii="Times New Roman" w:hAnsi="Times New Roman" w:cs="Times New Roman"/>
          <w:sz w:val="28"/>
          <w:szCs w:val="28"/>
        </w:rPr>
        <w:t xml:space="preserve">. На музыку польки дети прыгают, бегают, изображая зайчиков, лисичек, белочек и т. </w:t>
      </w:r>
      <w:r w:rsidR="00EA30BD" w:rsidRPr="00A11495">
        <w:rPr>
          <w:rFonts w:ascii="Times New Roman" w:hAnsi="Times New Roman" w:cs="Times New Roman"/>
          <w:sz w:val="28"/>
          <w:szCs w:val="28"/>
        </w:rPr>
        <w:t>П</w:t>
      </w:r>
      <w:r w:rsidRPr="00A11495">
        <w:rPr>
          <w:rFonts w:ascii="Times New Roman" w:hAnsi="Times New Roman" w:cs="Times New Roman"/>
          <w:sz w:val="28"/>
          <w:szCs w:val="28"/>
        </w:rPr>
        <w:t>. Лучшую творческую импровизацию воспитатель отмечает и показывает всем.</w:t>
      </w:r>
    </w:p>
    <w:p w:rsidR="00EB0057" w:rsidRPr="00A11495" w:rsidRDefault="00EB0057" w:rsidP="00EB0057">
      <w:pPr>
        <w:spacing w:after="0"/>
        <w:jc w:val="both"/>
        <w:rPr>
          <w:rFonts w:ascii="Times New Roman" w:hAnsi="Times New Roman" w:cs="Times New Roman"/>
          <w:sz w:val="28"/>
          <w:szCs w:val="28"/>
        </w:rPr>
      </w:pPr>
    </w:p>
    <w:p w:rsidR="001F513E" w:rsidRPr="00A11495" w:rsidRDefault="00CE2F6A" w:rsidP="001F513E">
      <w:pPr>
        <w:jc w:val="both"/>
        <w:rPr>
          <w:rFonts w:ascii="Times New Roman" w:hAnsi="Times New Roman" w:cs="Times New Roman"/>
          <w:b/>
          <w:sz w:val="28"/>
          <w:szCs w:val="28"/>
        </w:rPr>
      </w:pPr>
      <w:r>
        <w:rPr>
          <w:rFonts w:ascii="Times New Roman" w:hAnsi="Times New Roman" w:cs="Times New Roman"/>
          <w:b/>
          <w:bCs/>
          <w:sz w:val="28"/>
          <w:szCs w:val="28"/>
        </w:rPr>
        <w:t>В группах д</w:t>
      </w:r>
      <w:r w:rsidR="001F513E" w:rsidRPr="00A11495">
        <w:rPr>
          <w:rFonts w:ascii="Times New Roman" w:hAnsi="Times New Roman" w:cs="Times New Roman"/>
          <w:b/>
          <w:bCs/>
          <w:sz w:val="28"/>
          <w:szCs w:val="28"/>
        </w:rPr>
        <w:t xml:space="preserve">ля детей старших </w:t>
      </w:r>
      <w:r w:rsidR="00EB0057">
        <w:rPr>
          <w:rFonts w:ascii="Times New Roman" w:hAnsi="Times New Roman" w:cs="Times New Roman"/>
          <w:b/>
          <w:bCs/>
          <w:sz w:val="28"/>
          <w:szCs w:val="28"/>
        </w:rPr>
        <w:t xml:space="preserve"> и подготовительных </w:t>
      </w:r>
      <w:r w:rsidR="001F513E" w:rsidRPr="00A11495">
        <w:rPr>
          <w:rFonts w:ascii="Times New Roman" w:hAnsi="Times New Roman" w:cs="Times New Roman"/>
          <w:b/>
          <w:bCs/>
          <w:sz w:val="28"/>
          <w:szCs w:val="28"/>
        </w:rPr>
        <w:t>групп</w:t>
      </w:r>
      <w:r>
        <w:rPr>
          <w:rFonts w:ascii="Times New Roman" w:hAnsi="Times New Roman" w:cs="Times New Roman"/>
          <w:b/>
          <w:bCs/>
          <w:sz w:val="28"/>
          <w:szCs w:val="28"/>
        </w:rPr>
        <w:t>:</w:t>
      </w:r>
    </w:p>
    <w:p w:rsidR="001F513E" w:rsidRPr="00CE2F6A" w:rsidRDefault="001F513E" w:rsidP="00EB0057">
      <w:pPr>
        <w:spacing w:after="0"/>
        <w:jc w:val="both"/>
        <w:rPr>
          <w:rFonts w:ascii="Times New Roman" w:hAnsi="Times New Roman" w:cs="Times New Roman"/>
          <w:b/>
          <w:i/>
          <w:sz w:val="28"/>
          <w:szCs w:val="28"/>
        </w:rPr>
      </w:pPr>
      <w:r w:rsidRPr="00CE2F6A">
        <w:rPr>
          <w:rFonts w:ascii="Times New Roman" w:hAnsi="Times New Roman" w:cs="Times New Roman"/>
          <w:b/>
          <w:i/>
          <w:iCs/>
          <w:sz w:val="28"/>
          <w:szCs w:val="28"/>
        </w:rPr>
        <w:t>Специальное задание: «Танцевальный вечер»</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Включается разнообразная по характеру музыка, дети импровизируют.</w:t>
      </w:r>
    </w:p>
    <w:p w:rsidR="00EB0057" w:rsidRPr="00A11495"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i/>
          <w:sz w:val="28"/>
          <w:szCs w:val="28"/>
        </w:rPr>
      </w:pPr>
      <w:r w:rsidRPr="00CE2F6A">
        <w:rPr>
          <w:rFonts w:ascii="Times New Roman" w:hAnsi="Times New Roman" w:cs="Times New Roman"/>
          <w:b/>
          <w:i/>
          <w:iCs/>
          <w:sz w:val="28"/>
          <w:szCs w:val="28"/>
        </w:rPr>
        <w:t>Музыкально-творческая игра «Займи место»</w:t>
      </w:r>
    </w:p>
    <w:p w:rsidR="001F513E" w:rsidRPr="00A11495" w:rsidRDefault="001F513E" w:rsidP="001F513E">
      <w:pPr>
        <w:jc w:val="both"/>
        <w:rPr>
          <w:rFonts w:ascii="Times New Roman" w:hAnsi="Times New Roman" w:cs="Times New Roman"/>
          <w:sz w:val="28"/>
          <w:szCs w:val="28"/>
        </w:rPr>
      </w:pPr>
      <w:r w:rsidRPr="00A11495">
        <w:rPr>
          <w:rFonts w:ascii="Times New Roman" w:hAnsi="Times New Roman" w:cs="Times New Roman"/>
          <w:sz w:val="28"/>
          <w:szCs w:val="28"/>
        </w:rPr>
        <w:t>Все играющие садятся на стулья по кругу спиной к центру. У водящего стула нет. Среди участников распределяются четыре мелодии: вальс, полька, мазурка и полонез. Звучит одна из выбранных мелодий. Водящий должен двигаться по кругу, воспроизводя мелодию движениями. Следом за ведущим движутся и выполняют те же движения все, кто выбрал эту мелодию. Но вдруг мелодия изменилась. Водящий начинает импровизировать ее движениями, и к нему присоединяются те, кто выбрал вторую мелодию, а остальные быстро садятся на стулья. Мелодии меняются, а группы детей поочередно выходят за водящим. Но вот зазвучал марш, под него должны идти все играющие. Вдруг музыка замолкает. Все играющие бегут и занимают стулья. Оставшийся без места становится ведущим.</w:t>
      </w:r>
    </w:p>
    <w:p w:rsidR="001F513E" w:rsidRPr="00CE2F6A" w:rsidRDefault="001F513E" w:rsidP="00EB0057">
      <w:pPr>
        <w:spacing w:after="0"/>
        <w:jc w:val="both"/>
        <w:rPr>
          <w:rFonts w:ascii="Times New Roman" w:hAnsi="Times New Roman" w:cs="Times New Roman"/>
          <w:i/>
          <w:sz w:val="28"/>
          <w:szCs w:val="28"/>
        </w:rPr>
      </w:pPr>
      <w:r w:rsidRPr="00CE2F6A">
        <w:rPr>
          <w:rFonts w:ascii="Times New Roman" w:hAnsi="Times New Roman" w:cs="Times New Roman"/>
          <w:b/>
          <w:i/>
          <w:iCs/>
          <w:sz w:val="28"/>
          <w:szCs w:val="28"/>
        </w:rPr>
        <w:t>Музыкально-подвижная игра с подражанием «Делай как я, делай лучше меня»</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Играющие стоят по кругу лицом к центру. В центре стоит ведущий и выполняет движения со словами. За ним все повторяют:</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«Шаг вперед. Хлопок.</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Шаг назад. Хлопок.</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Шаг вправо. Два хлопка.</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Шаг влево. Два хлопка.</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Идем вперед. Раз-два-три, хлопок.</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Идем назад. Раз-два-три, хлопок.</w:t>
      </w:r>
    </w:p>
    <w:p w:rsidR="001F513E" w:rsidRPr="00A11495"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А теперь, друзья, танцевать пора!»</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Звучит танцевальная мелодия. Все танцуют вместе с ведущим. Мелодия затихает и ведущий назначает вместо себя нового ведущего, который ему больше всех понравился в танце. Игра продолжается.</w:t>
      </w:r>
    </w:p>
    <w:p w:rsidR="00EB0057" w:rsidRPr="00A11495" w:rsidRDefault="00EB0057" w:rsidP="00EB0057">
      <w:pPr>
        <w:spacing w:after="0"/>
        <w:jc w:val="both"/>
        <w:rPr>
          <w:rFonts w:ascii="Times New Roman" w:hAnsi="Times New Roman" w:cs="Times New Roman"/>
          <w:sz w:val="28"/>
          <w:szCs w:val="28"/>
        </w:rPr>
      </w:pPr>
    </w:p>
    <w:p w:rsidR="001F513E" w:rsidRPr="00CE2F6A" w:rsidRDefault="001F513E" w:rsidP="00EB0057">
      <w:pPr>
        <w:spacing w:after="0"/>
        <w:jc w:val="both"/>
        <w:rPr>
          <w:rFonts w:ascii="Times New Roman" w:hAnsi="Times New Roman" w:cs="Times New Roman"/>
          <w:i/>
          <w:sz w:val="28"/>
          <w:szCs w:val="28"/>
        </w:rPr>
      </w:pPr>
      <w:r w:rsidRPr="00CE2F6A">
        <w:rPr>
          <w:rFonts w:ascii="Times New Roman" w:hAnsi="Times New Roman" w:cs="Times New Roman"/>
          <w:b/>
          <w:i/>
          <w:iCs/>
          <w:sz w:val="28"/>
          <w:szCs w:val="28"/>
        </w:rPr>
        <w:t>Музыкально-подвижная игра «Повтори за мной»</w:t>
      </w:r>
    </w:p>
    <w:p w:rsidR="001F513E" w:rsidRDefault="001F513E" w:rsidP="00EB0057">
      <w:pPr>
        <w:spacing w:after="0"/>
        <w:jc w:val="both"/>
        <w:rPr>
          <w:rFonts w:ascii="Times New Roman" w:hAnsi="Times New Roman" w:cs="Times New Roman"/>
          <w:sz w:val="28"/>
          <w:szCs w:val="28"/>
        </w:rPr>
      </w:pPr>
      <w:r w:rsidRPr="00A11495">
        <w:rPr>
          <w:rFonts w:ascii="Times New Roman" w:hAnsi="Times New Roman" w:cs="Times New Roman"/>
          <w:sz w:val="28"/>
          <w:szCs w:val="28"/>
        </w:rPr>
        <w:t xml:space="preserve">Все играющие стоят в кругу лицом к центру. Выбирается водящий. Он показывает любое гимнастическое или танцевальное движение. Все дети повторяют. Далее справа от него стоящий показывает движение, и все дети повторяют и т. </w:t>
      </w:r>
      <w:r w:rsidR="00EA30BD" w:rsidRPr="00A11495">
        <w:rPr>
          <w:rFonts w:ascii="Times New Roman" w:hAnsi="Times New Roman" w:cs="Times New Roman"/>
          <w:sz w:val="28"/>
          <w:szCs w:val="28"/>
        </w:rPr>
        <w:t>Д</w:t>
      </w:r>
      <w:r w:rsidRPr="00A11495">
        <w:rPr>
          <w:rFonts w:ascii="Times New Roman" w:hAnsi="Times New Roman" w:cs="Times New Roman"/>
          <w:sz w:val="28"/>
          <w:szCs w:val="28"/>
        </w:rPr>
        <w:t>. Сначала это задание выполняется без музыки, под счет, а затем под музыку. Лучшие водящие поощряются переходящим призом.</w:t>
      </w:r>
    </w:p>
    <w:p w:rsidR="00EB0057" w:rsidRDefault="00EB0057" w:rsidP="00EB0057">
      <w:pPr>
        <w:spacing w:after="0"/>
        <w:jc w:val="both"/>
        <w:rPr>
          <w:rFonts w:ascii="Times New Roman" w:hAnsi="Times New Roman" w:cs="Times New Roman"/>
          <w:sz w:val="28"/>
          <w:szCs w:val="28"/>
        </w:rPr>
      </w:pPr>
    </w:p>
    <w:p w:rsidR="00EB0057" w:rsidRDefault="00EB0057" w:rsidP="00EB0057">
      <w:pPr>
        <w:spacing w:after="0"/>
        <w:jc w:val="both"/>
        <w:rPr>
          <w:rFonts w:ascii="Times New Roman" w:hAnsi="Times New Roman" w:cs="Times New Roman"/>
          <w:sz w:val="28"/>
          <w:szCs w:val="28"/>
        </w:rPr>
      </w:pPr>
    </w:p>
    <w:p w:rsidR="00EB0057" w:rsidRDefault="00EB0057" w:rsidP="00EB0057">
      <w:pPr>
        <w:spacing w:after="0"/>
        <w:jc w:val="both"/>
        <w:rPr>
          <w:rFonts w:ascii="Times New Roman" w:hAnsi="Times New Roman" w:cs="Times New Roman"/>
          <w:sz w:val="28"/>
          <w:szCs w:val="28"/>
        </w:rPr>
      </w:pPr>
    </w:p>
    <w:p w:rsidR="00EB0057" w:rsidRDefault="00EB0057" w:rsidP="00EB0057">
      <w:pPr>
        <w:spacing w:after="0"/>
        <w:jc w:val="both"/>
        <w:rPr>
          <w:rFonts w:ascii="Times New Roman" w:hAnsi="Times New Roman" w:cs="Times New Roman"/>
          <w:sz w:val="28"/>
          <w:szCs w:val="28"/>
        </w:rPr>
      </w:pPr>
    </w:p>
    <w:p w:rsidR="00EB0057" w:rsidRDefault="00EB0057" w:rsidP="00EB0057">
      <w:pPr>
        <w:spacing w:after="0"/>
        <w:jc w:val="both"/>
        <w:rPr>
          <w:rFonts w:ascii="Times New Roman" w:hAnsi="Times New Roman" w:cs="Times New Roman"/>
          <w:sz w:val="28"/>
          <w:szCs w:val="28"/>
        </w:rPr>
      </w:pPr>
    </w:p>
    <w:p w:rsidR="00EB0057" w:rsidRDefault="00EB0057" w:rsidP="00EB0057">
      <w:pPr>
        <w:spacing w:after="0"/>
        <w:jc w:val="both"/>
        <w:rPr>
          <w:rFonts w:ascii="Times New Roman" w:hAnsi="Times New Roman" w:cs="Times New Roman"/>
          <w:sz w:val="28"/>
          <w:szCs w:val="28"/>
        </w:rPr>
      </w:pPr>
    </w:p>
    <w:p w:rsidR="00EB0057" w:rsidRPr="00A11495" w:rsidRDefault="00EB0057" w:rsidP="00EB0057">
      <w:pPr>
        <w:spacing w:after="0"/>
        <w:jc w:val="both"/>
        <w:rPr>
          <w:rFonts w:ascii="Times New Roman" w:hAnsi="Times New Roman" w:cs="Times New Roman"/>
          <w:sz w:val="28"/>
          <w:szCs w:val="28"/>
        </w:rPr>
      </w:pPr>
    </w:p>
    <w:bookmarkEnd w:id="11"/>
    <w:p w:rsidR="00405A27" w:rsidRDefault="00405A27" w:rsidP="00EA30BD">
      <w:pPr>
        <w:jc w:val="right"/>
        <w:rPr>
          <w:rFonts w:ascii="Times New Roman" w:hAnsi="Times New Roman" w:cs="Times New Roman"/>
          <w:sz w:val="28"/>
          <w:szCs w:val="28"/>
        </w:rPr>
      </w:pPr>
    </w:p>
    <w:p w:rsidR="00EA30BD" w:rsidRDefault="00EA30BD" w:rsidP="00EA30BD">
      <w:pPr>
        <w:jc w:val="right"/>
        <w:rPr>
          <w:rFonts w:ascii="Times New Roman" w:hAnsi="Times New Roman" w:cs="Times New Roman"/>
          <w:b/>
          <w:bCs/>
          <w:sz w:val="28"/>
          <w:szCs w:val="28"/>
        </w:rPr>
      </w:pPr>
      <w:r w:rsidRPr="00EA30BD">
        <w:rPr>
          <w:rFonts w:ascii="Times New Roman" w:hAnsi="Times New Roman" w:cs="Times New Roman"/>
          <w:b/>
          <w:bCs/>
          <w:sz w:val="28"/>
          <w:szCs w:val="28"/>
        </w:rPr>
        <w:t>Приложени</w:t>
      </w:r>
      <w:r w:rsidR="00171725">
        <w:rPr>
          <w:rFonts w:ascii="Times New Roman" w:hAnsi="Times New Roman" w:cs="Times New Roman"/>
          <w:b/>
          <w:bCs/>
          <w:sz w:val="28"/>
          <w:szCs w:val="28"/>
        </w:rPr>
        <w:t>е</w:t>
      </w:r>
      <w:r w:rsidRPr="00EA30BD">
        <w:rPr>
          <w:rFonts w:ascii="Times New Roman" w:hAnsi="Times New Roman" w:cs="Times New Roman"/>
          <w:b/>
          <w:bCs/>
          <w:sz w:val="28"/>
          <w:szCs w:val="28"/>
        </w:rPr>
        <w:t xml:space="preserve"> №3</w:t>
      </w:r>
    </w:p>
    <w:p w:rsidR="00D60D0F" w:rsidRDefault="00D60D0F" w:rsidP="00D60D0F">
      <w:pPr>
        <w:jc w:val="center"/>
        <w:rPr>
          <w:rFonts w:ascii="Times New Roman" w:hAnsi="Times New Roman" w:cs="Times New Roman"/>
          <w:b/>
          <w:bCs/>
          <w:sz w:val="28"/>
          <w:szCs w:val="28"/>
        </w:rPr>
      </w:pPr>
      <w:r>
        <w:rPr>
          <w:rFonts w:ascii="Times New Roman" w:hAnsi="Times New Roman" w:cs="Times New Roman"/>
          <w:b/>
          <w:bCs/>
          <w:sz w:val="28"/>
          <w:szCs w:val="28"/>
        </w:rPr>
        <w:t>Образно игровые движения</w:t>
      </w:r>
    </w:p>
    <w:p w:rsidR="00D60D0F" w:rsidRDefault="00D60D0F" w:rsidP="00D60D0F">
      <w:pPr>
        <w:jc w:val="center"/>
        <w:rPr>
          <w:rFonts w:ascii="Times New Roman" w:hAnsi="Times New Roman" w:cs="Times New Roman"/>
          <w:b/>
          <w:bCs/>
          <w:sz w:val="28"/>
          <w:szCs w:val="28"/>
        </w:rPr>
      </w:pPr>
    </w:p>
    <w:p w:rsidR="003742A3" w:rsidRDefault="00EB0057" w:rsidP="00EB0057">
      <w:pPr>
        <w:spacing w:after="0"/>
        <w:rPr>
          <w:rFonts w:ascii="Times New Roman" w:hAnsi="Times New Roman" w:cs="Times New Roman"/>
          <w:sz w:val="28"/>
          <w:szCs w:val="28"/>
        </w:rPr>
      </w:pPr>
      <w:r>
        <w:rPr>
          <w:rFonts w:ascii="Times New Roman" w:hAnsi="Times New Roman" w:cs="Times New Roman"/>
          <w:sz w:val="28"/>
          <w:szCs w:val="28"/>
        </w:rPr>
        <w:t>Задания и у</w:t>
      </w:r>
      <w:r w:rsidR="003742A3" w:rsidRPr="003742A3">
        <w:rPr>
          <w:rFonts w:ascii="Times New Roman" w:hAnsi="Times New Roman" w:cs="Times New Roman"/>
          <w:sz w:val="28"/>
          <w:szCs w:val="28"/>
        </w:rPr>
        <w:t xml:space="preserve">пражнения: </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«выразительная ходьба» (ходьба с закрытыми глазами; с концентрацией внимания на телесных ощущениях при вхождении в образ: «усталость», «бодрость», «напряженность», «страх», «расслабленность»).</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xml:space="preserve"> - «создай образ предмета» (имитация движения неодушевленных предметов (паровоз, башенный кран, ножницы, циркуль).</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xml:space="preserve"> - «пробеги как…» (вхождение в образ различных животных).</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xml:space="preserve"> - «придумай свой прыжок». </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игровое упражнение «нарисуй свой бросок».</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xml:space="preserve"> - «проползи как …» (змея, жук, следопыт). </w:t>
      </w:r>
    </w:p>
    <w:p w:rsidR="003742A3" w:rsidRDefault="003742A3" w:rsidP="00EB0057">
      <w:pPr>
        <w:spacing w:after="0"/>
        <w:rPr>
          <w:rFonts w:ascii="Times New Roman" w:hAnsi="Times New Roman" w:cs="Times New Roman"/>
          <w:sz w:val="28"/>
          <w:szCs w:val="28"/>
        </w:rPr>
      </w:pPr>
      <w:r w:rsidRPr="003742A3">
        <w:rPr>
          <w:rFonts w:ascii="Times New Roman" w:hAnsi="Times New Roman" w:cs="Times New Roman"/>
          <w:sz w:val="28"/>
          <w:szCs w:val="28"/>
        </w:rPr>
        <w:t xml:space="preserve">- «придумай упражнение с мячом». </w:t>
      </w:r>
    </w:p>
    <w:p w:rsidR="00C54868" w:rsidRDefault="003742A3" w:rsidP="00C54868">
      <w:pPr>
        <w:spacing w:after="0"/>
      </w:pPr>
      <w:r w:rsidRPr="003742A3">
        <w:rPr>
          <w:rFonts w:ascii="Times New Roman" w:hAnsi="Times New Roman" w:cs="Times New Roman"/>
          <w:sz w:val="28"/>
          <w:szCs w:val="28"/>
        </w:rPr>
        <w:t>- игровые задан</w:t>
      </w:r>
    </w:p>
    <w:p w:rsidR="00C54868" w:rsidRDefault="00C54868" w:rsidP="00C54868">
      <w:pPr>
        <w:spacing w:after="0"/>
      </w:pPr>
    </w:p>
    <w:p w:rsidR="00C54868" w:rsidRPr="00C54868" w:rsidRDefault="00C54868" w:rsidP="00C54868">
      <w:pPr>
        <w:spacing w:after="0"/>
        <w:rPr>
          <w:rFonts w:ascii="Times New Roman" w:hAnsi="Times New Roman" w:cs="Times New Roman"/>
          <w:sz w:val="28"/>
          <w:szCs w:val="28"/>
        </w:rPr>
      </w:pPr>
      <w:r w:rsidRPr="00C54868">
        <w:rPr>
          <w:rFonts w:ascii="Times New Roman" w:hAnsi="Times New Roman" w:cs="Times New Roman"/>
          <w:sz w:val="28"/>
          <w:szCs w:val="28"/>
        </w:rPr>
        <w:t>Подвижные игры: - «где бывали, мы не скажем, а что делали – покажем»</w:t>
      </w:r>
    </w:p>
    <w:p w:rsidR="00C54868" w:rsidRPr="00C54868" w:rsidRDefault="00C54868" w:rsidP="00C54868">
      <w:pPr>
        <w:spacing w:after="0"/>
        <w:rPr>
          <w:rFonts w:ascii="Times New Roman" w:hAnsi="Times New Roman" w:cs="Times New Roman"/>
          <w:sz w:val="28"/>
          <w:szCs w:val="28"/>
        </w:rPr>
      </w:pPr>
      <w:r w:rsidRPr="00C54868">
        <w:rPr>
          <w:rFonts w:ascii="Times New Roman" w:hAnsi="Times New Roman" w:cs="Times New Roman"/>
          <w:sz w:val="28"/>
          <w:szCs w:val="28"/>
        </w:rPr>
        <w:t>«море волнуется …», «магазин игрушек»,» магазин посуды» «отгадай загадки»</w:t>
      </w:r>
    </w:p>
    <w:p w:rsidR="00405A27" w:rsidRDefault="00C54868" w:rsidP="00C54868">
      <w:pPr>
        <w:spacing w:after="0"/>
        <w:rPr>
          <w:rFonts w:ascii="Times New Roman" w:hAnsi="Times New Roman" w:cs="Times New Roman"/>
          <w:sz w:val="28"/>
          <w:szCs w:val="28"/>
        </w:rPr>
      </w:pPr>
      <w:r w:rsidRPr="00C54868">
        <w:rPr>
          <w:rFonts w:ascii="Times New Roman" w:hAnsi="Times New Roman" w:cs="Times New Roman"/>
          <w:sz w:val="28"/>
          <w:szCs w:val="28"/>
        </w:rPr>
        <w:t>«Мой веселый звонкий мяч»,«кто как ходит» и т. п.</w:t>
      </w:r>
      <w:r w:rsidR="003742A3" w:rsidRPr="003742A3">
        <w:rPr>
          <w:rFonts w:ascii="Times New Roman" w:hAnsi="Times New Roman" w:cs="Times New Roman"/>
          <w:sz w:val="28"/>
          <w:szCs w:val="28"/>
        </w:rPr>
        <w:t>: «сад скульптур», «театр поз»</w:t>
      </w:r>
    </w:p>
    <w:p w:rsidR="001560DB" w:rsidRDefault="001560DB" w:rsidP="00C54868">
      <w:pPr>
        <w:spacing w:after="0"/>
        <w:rPr>
          <w:rFonts w:ascii="Times New Roman" w:hAnsi="Times New Roman" w:cs="Times New Roman"/>
          <w:sz w:val="28"/>
          <w:szCs w:val="28"/>
        </w:rPr>
      </w:pP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Упражнени</w:t>
      </w:r>
      <w:r>
        <w:rPr>
          <w:rFonts w:ascii="Times New Roman" w:hAnsi="Times New Roman" w:cs="Times New Roman"/>
          <w:sz w:val="28"/>
          <w:szCs w:val="28"/>
        </w:rPr>
        <w:t>я</w:t>
      </w:r>
      <w:r w:rsidRPr="001560DB">
        <w:rPr>
          <w:rFonts w:ascii="Times New Roman" w:hAnsi="Times New Roman" w:cs="Times New Roman"/>
          <w:sz w:val="28"/>
          <w:szCs w:val="28"/>
        </w:rPr>
        <w:t xml:space="preserve"> «Создай образ» (для развития пластической выразительности при </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создании образа).</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При проведении, воспитатель предлагает несколько заданий:</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 xml:space="preserve">- пройти по камешкам через ручей в качестве любого персонажа (сказки, рассказа, </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мультфильма) по их выбору;</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 в качестве любого персонажа подкрадываться к спящему зверю (зайцу, медведю, волку);</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 ловить бабочку или муху, перевоплотившись, в различные персонажи;</w:t>
      </w:r>
    </w:p>
    <w:p w:rsidR="001560DB" w:rsidRP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 xml:space="preserve">- изобразить прогулку семейства трех медведей, но так, чтобы все три медведя вели себя </w:t>
      </w:r>
    </w:p>
    <w:p w:rsidR="001560DB" w:rsidRDefault="001560DB" w:rsidP="001560DB">
      <w:pPr>
        <w:spacing w:after="0"/>
        <w:rPr>
          <w:rFonts w:ascii="Times New Roman" w:hAnsi="Times New Roman" w:cs="Times New Roman"/>
          <w:sz w:val="28"/>
          <w:szCs w:val="28"/>
        </w:rPr>
      </w:pPr>
      <w:r w:rsidRPr="001560DB">
        <w:rPr>
          <w:rFonts w:ascii="Times New Roman" w:hAnsi="Times New Roman" w:cs="Times New Roman"/>
          <w:sz w:val="28"/>
          <w:szCs w:val="28"/>
        </w:rPr>
        <w:t>и действовали по-разному.</w:t>
      </w:r>
    </w:p>
    <w:p w:rsidR="001560DB" w:rsidRPr="001560DB" w:rsidRDefault="001560DB" w:rsidP="001560DB">
      <w:pPr>
        <w:spacing w:after="0"/>
        <w:rPr>
          <w:rFonts w:ascii="Times New Roman" w:hAnsi="Times New Roman" w:cs="Times New Roman"/>
          <w:sz w:val="28"/>
          <w:szCs w:val="28"/>
        </w:rPr>
      </w:pPr>
    </w:p>
    <w:p w:rsidR="001560DB" w:rsidRPr="003742A3" w:rsidRDefault="001560DB" w:rsidP="001560DB">
      <w:pPr>
        <w:spacing w:after="0"/>
        <w:rPr>
          <w:rFonts w:ascii="Times New Roman" w:hAnsi="Times New Roman" w:cs="Times New Roman"/>
          <w:sz w:val="28"/>
          <w:szCs w:val="28"/>
        </w:rPr>
      </w:pPr>
      <w:r w:rsidRPr="001560DB">
        <w:rPr>
          <w:rFonts w:ascii="Times New Roman" w:hAnsi="Times New Roman" w:cs="Times New Roman"/>
          <w:b/>
          <w:bCs/>
          <w:i/>
          <w:iCs/>
          <w:sz w:val="28"/>
          <w:szCs w:val="28"/>
        </w:rPr>
        <w:t>Примечания:</w:t>
      </w:r>
      <w:r w:rsidRPr="001560DB">
        <w:rPr>
          <w:rFonts w:ascii="Times New Roman" w:hAnsi="Times New Roman" w:cs="Times New Roman"/>
          <w:sz w:val="28"/>
          <w:szCs w:val="28"/>
        </w:rPr>
        <w:t xml:space="preserve"> Приведенные выше задания, показывают путь, по которому можно искать и закреплять выразительные приемы создания игрового образа. Взрослый должен внимательно следить за тем, чтобы дети сами подмечали различия в исполнении ролей своими друзьями и стремились находить оригинальные движения, мимику.</w:t>
      </w:r>
      <w:r w:rsidRPr="001560DB">
        <w:rPr>
          <w:rFonts w:ascii="Times New Roman" w:hAnsi="Times New Roman" w:cs="Times New Roman"/>
          <w:sz w:val="28"/>
          <w:szCs w:val="28"/>
        </w:rPr>
        <w:cr/>
      </w:r>
    </w:p>
    <w:sectPr w:rsidR="001560DB" w:rsidRPr="003742A3" w:rsidSect="00F95C01">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B07" w:rsidRDefault="00D15B07" w:rsidP="004A0F9D">
      <w:pPr>
        <w:spacing w:after="0" w:line="240" w:lineRule="auto"/>
      </w:pPr>
      <w:r>
        <w:separator/>
      </w:r>
    </w:p>
  </w:endnote>
  <w:endnote w:type="continuationSeparator" w:id="1">
    <w:p w:rsidR="00D15B07" w:rsidRDefault="00D15B07" w:rsidP="004A0F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Open Sans">
    <w:altName w:val="Arial"/>
    <w:charset w:val="00"/>
    <w:family w:val="swiss"/>
    <w:pitch w:val="variable"/>
    <w:sig w:usb0="E00002EF" w:usb1="4000205B" w:usb2="00000028" w:usb3="00000000" w:csb0="0000019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50567"/>
      <w:docPartObj>
        <w:docPartGallery w:val="Page Numbers (Bottom of Page)"/>
        <w:docPartUnique/>
      </w:docPartObj>
    </w:sdtPr>
    <w:sdtContent>
      <w:p w:rsidR="00F447A9" w:rsidRDefault="00F447A9">
        <w:pPr>
          <w:pStyle w:val="aa"/>
          <w:jc w:val="right"/>
        </w:pPr>
        <w:fldSimple w:instr="PAGE   \* MERGEFORMAT">
          <w:r w:rsidR="00FC4328">
            <w:rPr>
              <w:noProof/>
            </w:rPr>
            <w:t>14</w:t>
          </w:r>
        </w:fldSimple>
      </w:p>
    </w:sdtContent>
  </w:sdt>
  <w:p w:rsidR="00F447A9" w:rsidRDefault="00F447A9">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B07" w:rsidRDefault="00D15B07" w:rsidP="004A0F9D">
      <w:pPr>
        <w:spacing w:after="0" w:line="240" w:lineRule="auto"/>
      </w:pPr>
      <w:r>
        <w:separator/>
      </w:r>
    </w:p>
  </w:footnote>
  <w:footnote w:type="continuationSeparator" w:id="1">
    <w:p w:rsidR="00D15B07" w:rsidRDefault="00D15B07" w:rsidP="004A0F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6CFF"/>
    <w:multiLevelType w:val="hybridMultilevel"/>
    <w:tmpl w:val="913ACC90"/>
    <w:lvl w:ilvl="0" w:tplc="041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0C6636D"/>
    <w:multiLevelType w:val="multilevel"/>
    <w:tmpl w:val="2F68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7D34ED"/>
    <w:multiLevelType w:val="hybridMultilevel"/>
    <w:tmpl w:val="2DFEF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533659"/>
    <w:multiLevelType w:val="multilevel"/>
    <w:tmpl w:val="895AB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5D36A3"/>
    <w:multiLevelType w:val="multilevel"/>
    <w:tmpl w:val="77A6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137EF8"/>
    <w:multiLevelType w:val="hybridMultilevel"/>
    <w:tmpl w:val="6AAA8F56"/>
    <w:lvl w:ilvl="0" w:tplc="6D12C6E8">
      <w:start w:val="1"/>
      <w:numFmt w:val="bullet"/>
      <w:lvlText w:val=""/>
      <w:lvlJc w:val="left"/>
      <w:pPr>
        <w:tabs>
          <w:tab w:val="num" w:pos="720"/>
        </w:tabs>
        <w:ind w:left="720" w:hanging="360"/>
      </w:pPr>
      <w:rPr>
        <w:rFonts w:ascii="Symbol" w:hAnsi="Symbol" w:hint="default"/>
      </w:rPr>
    </w:lvl>
    <w:lvl w:ilvl="1" w:tplc="3F32CFAE" w:tentative="1">
      <w:start w:val="1"/>
      <w:numFmt w:val="bullet"/>
      <w:lvlText w:val=""/>
      <w:lvlJc w:val="left"/>
      <w:pPr>
        <w:tabs>
          <w:tab w:val="num" w:pos="1440"/>
        </w:tabs>
        <w:ind w:left="1440" w:hanging="360"/>
      </w:pPr>
      <w:rPr>
        <w:rFonts w:ascii="Symbol" w:hAnsi="Symbol" w:hint="default"/>
      </w:rPr>
    </w:lvl>
    <w:lvl w:ilvl="2" w:tplc="EC38B136" w:tentative="1">
      <w:start w:val="1"/>
      <w:numFmt w:val="bullet"/>
      <w:lvlText w:val=""/>
      <w:lvlJc w:val="left"/>
      <w:pPr>
        <w:tabs>
          <w:tab w:val="num" w:pos="2160"/>
        </w:tabs>
        <w:ind w:left="2160" w:hanging="360"/>
      </w:pPr>
      <w:rPr>
        <w:rFonts w:ascii="Symbol" w:hAnsi="Symbol" w:hint="default"/>
      </w:rPr>
    </w:lvl>
    <w:lvl w:ilvl="3" w:tplc="10CA7902" w:tentative="1">
      <w:start w:val="1"/>
      <w:numFmt w:val="bullet"/>
      <w:lvlText w:val=""/>
      <w:lvlJc w:val="left"/>
      <w:pPr>
        <w:tabs>
          <w:tab w:val="num" w:pos="2880"/>
        </w:tabs>
        <w:ind w:left="2880" w:hanging="360"/>
      </w:pPr>
      <w:rPr>
        <w:rFonts w:ascii="Symbol" w:hAnsi="Symbol" w:hint="default"/>
      </w:rPr>
    </w:lvl>
    <w:lvl w:ilvl="4" w:tplc="E10AD258" w:tentative="1">
      <w:start w:val="1"/>
      <w:numFmt w:val="bullet"/>
      <w:lvlText w:val=""/>
      <w:lvlJc w:val="left"/>
      <w:pPr>
        <w:tabs>
          <w:tab w:val="num" w:pos="3600"/>
        </w:tabs>
        <w:ind w:left="3600" w:hanging="360"/>
      </w:pPr>
      <w:rPr>
        <w:rFonts w:ascii="Symbol" w:hAnsi="Symbol" w:hint="default"/>
      </w:rPr>
    </w:lvl>
    <w:lvl w:ilvl="5" w:tplc="FB7C5EBC" w:tentative="1">
      <w:start w:val="1"/>
      <w:numFmt w:val="bullet"/>
      <w:lvlText w:val=""/>
      <w:lvlJc w:val="left"/>
      <w:pPr>
        <w:tabs>
          <w:tab w:val="num" w:pos="4320"/>
        </w:tabs>
        <w:ind w:left="4320" w:hanging="360"/>
      </w:pPr>
      <w:rPr>
        <w:rFonts w:ascii="Symbol" w:hAnsi="Symbol" w:hint="default"/>
      </w:rPr>
    </w:lvl>
    <w:lvl w:ilvl="6" w:tplc="ED72ECBA" w:tentative="1">
      <w:start w:val="1"/>
      <w:numFmt w:val="bullet"/>
      <w:lvlText w:val=""/>
      <w:lvlJc w:val="left"/>
      <w:pPr>
        <w:tabs>
          <w:tab w:val="num" w:pos="5040"/>
        </w:tabs>
        <w:ind w:left="5040" w:hanging="360"/>
      </w:pPr>
      <w:rPr>
        <w:rFonts w:ascii="Symbol" w:hAnsi="Symbol" w:hint="default"/>
      </w:rPr>
    </w:lvl>
    <w:lvl w:ilvl="7" w:tplc="20547F14" w:tentative="1">
      <w:start w:val="1"/>
      <w:numFmt w:val="bullet"/>
      <w:lvlText w:val=""/>
      <w:lvlJc w:val="left"/>
      <w:pPr>
        <w:tabs>
          <w:tab w:val="num" w:pos="5760"/>
        </w:tabs>
        <w:ind w:left="5760" w:hanging="360"/>
      </w:pPr>
      <w:rPr>
        <w:rFonts w:ascii="Symbol" w:hAnsi="Symbol" w:hint="default"/>
      </w:rPr>
    </w:lvl>
    <w:lvl w:ilvl="8" w:tplc="9BA46AF4" w:tentative="1">
      <w:start w:val="1"/>
      <w:numFmt w:val="bullet"/>
      <w:lvlText w:val=""/>
      <w:lvlJc w:val="left"/>
      <w:pPr>
        <w:tabs>
          <w:tab w:val="num" w:pos="6480"/>
        </w:tabs>
        <w:ind w:left="6480" w:hanging="360"/>
      </w:pPr>
      <w:rPr>
        <w:rFonts w:ascii="Symbol" w:hAnsi="Symbol" w:hint="default"/>
      </w:rPr>
    </w:lvl>
  </w:abstractNum>
  <w:abstractNum w:abstractNumId="6">
    <w:nsid w:val="2BD00BC2"/>
    <w:multiLevelType w:val="multilevel"/>
    <w:tmpl w:val="9394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60094B"/>
    <w:multiLevelType w:val="hybridMultilevel"/>
    <w:tmpl w:val="4B22D120"/>
    <w:lvl w:ilvl="0" w:tplc="346A3DB8">
      <w:start w:val="1"/>
      <w:numFmt w:val="bullet"/>
      <w:lvlText w:val="•"/>
      <w:lvlJc w:val="left"/>
      <w:pPr>
        <w:tabs>
          <w:tab w:val="num" w:pos="720"/>
        </w:tabs>
        <w:ind w:left="720" w:hanging="360"/>
      </w:pPr>
      <w:rPr>
        <w:rFonts w:ascii="Arial" w:hAnsi="Arial" w:hint="default"/>
      </w:rPr>
    </w:lvl>
    <w:lvl w:ilvl="1" w:tplc="2D0225CC" w:tentative="1">
      <w:start w:val="1"/>
      <w:numFmt w:val="bullet"/>
      <w:lvlText w:val="•"/>
      <w:lvlJc w:val="left"/>
      <w:pPr>
        <w:tabs>
          <w:tab w:val="num" w:pos="1440"/>
        </w:tabs>
        <w:ind w:left="1440" w:hanging="360"/>
      </w:pPr>
      <w:rPr>
        <w:rFonts w:ascii="Arial" w:hAnsi="Arial" w:hint="default"/>
      </w:rPr>
    </w:lvl>
    <w:lvl w:ilvl="2" w:tplc="6CF0975C" w:tentative="1">
      <w:start w:val="1"/>
      <w:numFmt w:val="bullet"/>
      <w:lvlText w:val="•"/>
      <w:lvlJc w:val="left"/>
      <w:pPr>
        <w:tabs>
          <w:tab w:val="num" w:pos="2160"/>
        </w:tabs>
        <w:ind w:left="2160" w:hanging="360"/>
      </w:pPr>
      <w:rPr>
        <w:rFonts w:ascii="Arial" w:hAnsi="Arial" w:hint="default"/>
      </w:rPr>
    </w:lvl>
    <w:lvl w:ilvl="3" w:tplc="14F0A93E" w:tentative="1">
      <w:start w:val="1"/>
      <w:numFmt w:val="bullet"/>
      <w:lvlText w:val="•"/>
      <w:lvlJc w:val="left"/>
      <w:pPr>
        <w:tabs>
          <w:tab w:val="num" w:pos="2880"/>
        </w:tabs>
        <w:ind w:left="2880" w:hanging="360"/>
      </w:pPr>
      <w:rPr>
        <w:rFonts w:ascii="Arial" w:hAnsi="Arial" w:hint="default"/>
      </w:rPr>
    </w:lvl>
    <w:lvl w:ilvl="4" w:tplc="25D84F94" w:tentative="1">
      <w:start w:val="1"/>
      <w:numFmt w:val="bullet"/>
      <w:lvlText w:val="•"/>
      <w:lvlJc w:val="left"/>
      <w:pPr>
        <w:tabs>
          <w:tab w:val="num" w:pos="3600"/>
        </w:tabs>
        <w:ind w:left="3600" w:hanging="360"/>
      </w:pPr>
      <w:rPr>
        <w:rFonts w:ascii="Arial" w:hAnsi="Arial" w:hint="default"/>
      </w:rPr>
    </w:lvl>
    <w:lvl w:ilvl="5" w:tplc="51AA6E4A" w:tentative="1">
      <w:start w:val="1"/>
      <w:numFmt w:val="bullet"/>
      <w:lvlText w:val="•"/>
      <w:lvlJc w:val="left"/>
      <w:pPr>
        <w:tabs>
          <w:tab w:val="num" w:pos="4320"/>
        </w:tabs>
        <w:ind w:left="4320" w:hanging="360"/>
      </w:pPr>
      <w:rPr>
        <w:rFonts w:ascii="Arial" w:hAnsi="Arial" w:hint="default"/>
      </w:rPr>
    </w:lvl>
    <w:lvl w:ilvl="6" w:tplc="9E4A1D36" w:tentative="1">
      <w:start w:val="1"/>
      <w:numFmt w:val="bullet"/>
      <w:lvlText w:val="•"/>
      <w:lvlJc w:val="left"/>
      <w:pPr>
        <w:tabs>
          <w:tab w:val="num" w:pos="5040"/>
        </w:tabs>
        <w:ind w:left="5040" w:hanging="360"/>
      </w:pPr>
      <w:rPr>
        <w:rFonts w:ascii="Arial" w:hAnsi="Arial" w:hint="default"/>
      </w:rPr>
    </w:lvl>
    <w:lvl w:ilvl="7" w:tplc="FE4A2B98" w:tentative="1">
      <w:start w:val="1"/>
      <w:numFmt w:val="bullet"/>
      <w:lvlText w:val="•"/>
      <w:lvlJc w:val="left"/>
      <w:pPr>
        <w:tabs>
          <w:tab w:val="num" w:pos="5760"/>
        </w:tabs>
        <w:ind w:left="5760" w:hanging="360"/>
      </w:pPr>
      <w:rPr>
        <w:rFonts w:ascii="Arial" w:hAnsi="Arial" w:hint="default"/>
      </w:rPr>
    </w:lvl>
    <w:lvl w:ilvl="8" w:tplc="D6E4719C" w:tentative="1">
      <w:start w:val="1"/>
      <w:numFmt w:val="bullet"/>
      <w:lvlText w:val="•"/>
      <w:lvlJc w:val="left"/>
      <w:pPr>
        <w:tabs>
          <w:tab w:val="num" w:pos="6480"/>
        </w:tabs>
        <w:ind w:left="6480" w:hanging="360"/>
      </w:pPr>
      <w:rPr>
        <w:rFonts w:ascii="Arial" w:hAnsi="Arial" w:hint="default"/>
      </w:rPr>
    </w:lvl>
  </w:abstractNum>
  <w:abstractNum w:abstractNumId="8">
    <w:nsid w:val="3A2C63D1"/>
    <w:multiLevelType w:val="multilevel"/>
    <w:tmpl w:val="466C1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3B7CFD"/>
    <w:multiLevelType w:val="multilevel"/>
    <w:tmpl w:val="9BE2C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F93F1D"/>
    <w:multiLevelType w:val="multilevel"/>
    <w:tmpl w:val="EFD4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F05D62"/>
    <w:multiLevelType w:val="multilevel"/>
    <w:tmpl w:val="641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891C40"/>
    <w:multiLevelType w:val="hybridMultilevel"/>
    <w:tmpl w:val="FD1230C0"/>
    <w:lvl w:ilvl="0" w:tplc="C6C03A80">
      <w:start w:val="1"/>
      <w:numFmt w:val="bullet"/>
      <w:lvlText w:val=""/>
      <w:lvlJc w:val="left"/>
      <w:pPr>
        <w:tabs>
          <w:tab w:val="num" w:pos="720"/>
        </w:tabs>
        <w:ind w:left="720" w:hanging="360"/>
      </w:pPr>
      <w:rPr>
        <w:rFonts w:ascii="Wingdings" w:hAnsi="Wingdings" w:hint="default"/>
      </w:rPr>
    </w:lvl>
    <w:lvl w:ilvl="1" w:tplc="CA74529C" w:tentative="1">
      <w:start w:val="1"/>
      <w:numFmt w:val="bullet"/>
      <w:lvlText w:val=""/>
      <w:lvlJc w:val="left"/>
      <w:pPr>
        <w:tabs>
          <w:tab w:val="num" w:pos="1440"/>
        </w:tabs>
        <w:ind w:left="1440" w:hanging="360"/>
      </w:pPr>
      <w:rPr>
        <w:rFonts w:ascii="Wingdings" w:hAnsi="Wingdings" w:hint="default"/>
      </w:rPr>
    </w:lvl>
    <w:lvl w:ilvl="2" w:tplc="88742F34" w:tentative="1">
      <w:start w:val="1"/>
      <w:numFmt w:val="bullet"/>
      <w:lvlText w:val=""/>
      <w:lvlJc w:val="left"/>
      <w:pPr>
        <w:tabs>
          <w:tab w:val="num" w:pos="2160"/>
        </w:tabs>
        <w:ind w:left="2160" w:hanging="360"/>
      </w:pPr>
      <w:rPr>
        <w:rFonts w:ascii="Wingdings" w:hAnsi="Wingdings" w:hint="default"/>
      </w:rPr>
    </w:lvl>
    <w:lvl w:ilvl="3" w:tplc="5EE054B0" w:tentative="1">
      <w:start w:val="1"/>
      <w:numFmt w:val="bullet"/>
      <w:lvlText w:val=""/>
      <w:lvlJc w:val="left"/>
      <w:pPr>
        <w:tabs>
          <w:tab w:val="num" w:pos="2880"/>
        </w:tabs>
        <w:ind w:left="2880" w:hanging="360"/>
      </w:pPr>
      <w:rPr>
        <w:rFonts w:ascii="Wingdings" w:hAnsi="Wingdings" w:hint="default"/>
      </w:rPr>
    </w:lvl>
    <w:lvl w:ilvl="4" w:tplc="706AFC0E" w:tentative="1">
      <w:start w:val="1"/>
      <w:numFmt w:val="bullet"/>
      <w:lvlText w:val=""/>
      <w:lvlJc w:val="left"/>
      <w:pPr>
        <w:tabs>
          <w:tab w:val="num" w:pos="3600"/>
        </w:tabs>
        <w:ind w:left="3600" w:hanging="360"/>
      </w:pPr>
      <w:rPr>
        <w:rFonts w:ascii="Wingdings" w:hAnsi="Wingdings" w:hint="default"/>
      </w:rPr>
    </w:lvl>
    <w:lvl w:ilvl="5" w:tplc="2FAC5540" w:tentative="1">
      <w:start w:val="1"/>
      <w:numFmt w:val="bullet"/>
      <w:lvlText w:val=""/>
      <w:lvlJc w:val="left"/>
      <w:pPr>
        <w:tabs>
          <w:tab w:val="num" w:pos="4320"/>
        </w:tabs>
        <w:ind w:left="4320" w:hanging="360"/>
      </w:pPr>
      <w:rPr>
        <w:rFonts w:ascii="Wingdings" w:hAnsi="Wingdings" w:hint="default"/>
      </w:rPr>
    </w:lvl>
    <w:lvl w:ilvl="6" w:tplc="053E74C0" w:tentative="1">
      <w:start w:val="1"/>
      <w:numFmt w:val="bullet"/>
      <w:lvlText w:val=""/>
      <w:lvlJc w:val="left"/>
      <w:pPr>
        <w:tabs>
          <w:tab w:val="num" w:pos="5040"/>
        </w:tabs>
        <w:ind w:left="5040" w:hanging="360"/>
      </w:pPr>
      <w:rPr>
        <w:rFonts w:ascii="Wingdings" w:hAnsi="Wingdings" w:hint="default"/>
      </w:rPr>
    </w:lvl>
    <w:lvl w:ilvl="7" w:tplc="8D60378E" w:tentative="1">
      <w:start w:val="1"/>
      <w:numFmt w:val="bullet"/>
      <w:lvlText w:val=""/>
      <w:lvlJc w:val="left"/>
      <w:pPr>
        <w:tabs>
          <w:tab w:val="num" w:pos="5760"/>
        </w:tabs>
        <w:ind w:left="5760" w:hanging="360"/>
      </w:pPr>
      <w:rPr>
        <w:rFonts w:ascii="Wingdings" w:hAnsi="Wingdings" w:hint="default"/>
      </w:rPr>
    </w:lvl>
    <w:lvl w:ilvl="8" w:tplc="A3FA26E2" w:tentative="1">
      <w:start w:val="1"/>
      <w:numFmt w:val="bullet"/>
      <w:lvlText w:val=""/>
      <w:lvlJc w:val="left"/>
      <w:pPr>
        <w:tabs>
          <w:tab w:val="num" w:pos="6480"/>
        </w:tabs>
        <w:ind w:left="6480" w:hanging="360"/>
      </w:pPr>
      <w:rPr>
        <w:rFonts w:ascii="Wingdings" w:hAnsi="Wingdings" w:hint="default"/>
      </w:rPr>
    </w:lvl>
  </w:abstractNum>
  <w:abstractNum w:abstractNumId="13">
    <w:nsid w:val="47C51B01"/>
    <w:multiLevelType w:val="multilevel"/>
    <w:tmpl w:val="6FAA4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463882"/>
    <w:multiLevelType w:val="multilevel"/>
    <w:tmpl w:val="358C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382E64"/>
    <w:multiLevelType w:val="multilevel"/>
    <w:tmpl w:val="BC3C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4D0134"/>
    <w:multiLevelType w:val="multilevel"/>
    <w:tmpl w:val="8B20C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14"/>
  </w:num>
  <w:num w:numId="4">
    <w:abstractNumId w:val="8"/>
  </w:num>
  <w:num w:numId="5">
    <w:abstractNumId w:val="11"/>
  </w:num>
  <w:num w:numId="6">
    <w:abstractNumId w:val="13"/>
  </w:num>
  <w:num w:numId="7">
    <w:abstractNumId w:val="10"/>
  </w:num>
  <w:num w:numId="8">
    <w:abstractNumId w:val="3"/>
  </w:num>
  <w:num w:numId="9">
    <w:abstractNumId w:val="7"/>
  </w:num>
  <w:num w:numId="10">
    <w:abstractNumId w:val="5"/>
  </w:num>
  <w:num w:numId="11">
    <w:abstractNumId w:val="12"/>
  </w:num>
  <w:num w:numId="12">
    <w:abstractNumId w:val="0"/>
  </w:num>
  <w:num w:numId="13">
    <w:abstractNumId w:val="2"/>
  </w:num>
  <w:num w:numId="14">
    <w:abstractNumId w:val="9"/>
  </w:num>
  <w:num w:numId="15">
    <w:abstractNumId w:val="16"/>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6146"/>
  </w:hdrShapeDefaults>
  <w:footnotePr>
    <w:footnote w:id="0"/>
    <w:footnote w:id="1"/>
  </w:footnotePr>
  <w:endnotePr>
    <w:endnote w:id="0"/>
    <w:endnote w:id="1"/>
  </w:endnotePr>
  <w:compat/>
  <w:rsids>
    <w:rsidRoot w:val="00156EDE"/>
    <w:rsid w:val="000153AE"/>
    <w:rsid w:val="000A2FC6"/>
    <w:rsid w:val="000B2101"/>
    <w:rsid w:val="000C2FD7"/>
    <w:rsid w:val="000D727E"/>
    <w:rsid w:val="000F6065"/>
    <w:rsid w:val="00131E82"/>
    <w:rsid w:val="001560DB"/>
    <w:rsid w:val="00156EDE"/>
    <w:rsid w:val="00163FC5"/>
    <w:rsid w:val="00171725"/>
    <w:rsid w:val="001F513E"/>
    <w:rsid w:val="00235A99"/>
    <w:rsid w:val="00255E24"/>
    <w:rsid w:val="00280063"/>
    <w:rsid w:val="002C1214"/>
    <w:rsid w:val="002C247F"/>
    <w:rsid w:val="00310EBC"/>
    <w:rsid w:val="00314EA5"/>
    <w:rsid w:val="0032274B"/>
    <w:rsid w:val="0034410B"/>
    <w:rsid w:val="003742A3"/>
    <w:rsid w:val="00387D1F"/>
    <w:rsid w:val="00405A27"/>
    <w:rsid w:val="00425C2E"/>
    <w:rsid w:val="00447FF2"/>
    <w:rsid w:val="004A0F9D"/>
    <w:rsid w:val="00562A04"/>
    <w:rsid w:val="006202A3"/>
    <w:rsid w:val="007732DD"/>
    <w:rsid w:val="007C4096"/>
    <w:rsid w:val="008D6967"/>
    <w:rsid w:val="00910AE3"/>
    <w:rsid w:val="009C315C"/>
    <w:rsid w:val="00A35D51"/>
    <w:rsid w:val="00AA6C25"/>
    <w:rsid w:val="00AB1BAC"/>
    <w:rsid w:val="00AF3610"/>
    <w:rsid w:val="00B210ED"/>
    <w:rsid w:val="00B50208"/>
    <w:rsid w:val="00B6327B"/>
    <w:rsid w:val="00B650DC"/>
    <w:rsid w:val="00BB7924"/>
    <w:rsid w:val="00C451E5"/>
    <w:rsid w:val="00C47FE3"/>
    <w:rsid w:val="00C54495"/>
    <w:rsid w:val="00C54868"/>
    <w:rsid w:val="00C85912"/>
    <w:rsid w:val="00C96F7D"/>
    <w:rsid w:val="00CE2F6A"/>
    <w:rsid w:val="00D15B07"/>
    <w:rsid w:val="00D26496"/>
    <w:rsid w:val="00D60D0F"/>
    <w:rsid w:val="00DA67BC"/>
    <w:rsid w:val="00E06DDB"/>
    <w:rsid w:val="00E623E3"/>
    <w:rsid w:val="00E66E38"/>
    <w:rsid w:val="00E81EF3"/>
    <w:rsid w:val="00EA30BD"/>
    <w:rsid w:val="00EB0057"/>
    <w:rsid w:val="00F05A9A"/>
    <w:rsid w:val="00F34FCA"/>
    <w:rsid w:val="00F37EFB"/>
    <w:rsid w:val="00F447A9"/>
    <w:rsid w:val="00F95C01"/>
    <w:rsid w:val="00FC4328"/>
    <w:rsid w:val="00FC5305"/>
    <w:rsid w:val="00FD21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2C24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623E3"/>
    <w:pPr>
      <w:ind w:left="720"/>
      <w:contextualSpacing/>
    </w:pPr>
  </w:style>
  <w:style w:type="paragraph" w:styleId="a6">
    <w:name w:val="Body Text"/>
    <w:basedOn w:val="a"/>
    <w:link w:val="a7"/>
    <w:uiPriority w:val="1"/>
    <w:qFormat/>
    <w:rsid w:val="00C54495"/>
    <w:pPr>
      <w:widowControl w:val="0"/>
      <w:autoSpaceDE w:val="0"/>
      <w:autoSpaceDN w:val="0"/>
      <w:spacing w:after="0" w:line="240" w:lineRule="auto"/>
      <w:ind w:left="111"/>
    </w:pPr>
    <w:rPr>
      <w:rFonts w:ascii="Times New Roman" w:eastAsia="Times New Roman" w:hAnsi="Times New Roman" w:cs="Times New Roman"/>
      <w:sz w:val="28"/>
      <w:szCs w:val="28"/>
    </w:rPr>
  </w:style>
  <w:style w:type="character" w:customStyle="1" w:styleId="a7">
    <w:name w:val="Основной текст Знак"/>
    <w:basedOn w:val="a0"/>
    <w:link w:val="a6"/>
    <w:uiPriority w:val="1"/>
    <w:rsid w:val="00C54495"/>
    <w:rPr>
      <w:rFonts w:ascii="Times New Roman" w:eastAsia="Times New Roman" w:hAnsi="Times New Roman" w:cs="Times New Roman"/>
      <w:sz w:val="28"/>
      <w:szCs w:val="28"/>
    </w:rPr>
  </w:style>
  <w:style w:type="paragraph" w:styleId="a8">
    <w:name w:val="header"/>
    <w:basedOn w:val="a"/>
    <w:link w:val="a9"/>
    <w:uiPriority w:val="99"/>
    <w:unhideWhenUsed/>
    <w:rsid w:val="004A0F9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A0F9D"/>
  </w:style>
  <w:style w:type="paragraph" w:styleId="aa">
    <w:name w:val="footer"/>
    <w:basedOn w:val="a"/>
    <w:link w:val="ab"/>
    <w:uiPriority w:val="99"/>
    <w:unhideWhenUsed/>
    <w:rsid w:val="004A0F9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A0F9D"/>
  </w:style>
  <w:style w:type="character" w:styleId="ac">
    <w:name w:val="Hyperlink"/>
    <w:basedOn w:val="a0"/>
    <w:uiPriority w:val="99"/>
    <w:semiHidden/>
    <w:unhideWhenUsed/>
    <w:rsid w:val="00F447A9"/>
    <w:rPr>
      <w:color w:val="005FCB"/>
      <w:u w:val="single"/>
    </w:rPr>
  </w:style>
</w:styles>
</file>

<file path=word/webSettings.xml><?xml version="1.0" encoding="utf-8"?>
<w:webSettings xmlns:r="http://schemas.openxmlformats.org/officeDocument/2006/relationships" xmlns:w="http://schemas.openxmlformats.org/wordprocessingml/2006/main">
  <w:divs>
    <w:div w:id="9651779">
      <w:bodyDiv w:val="1"/>
      <w:marLeft w:val="0"/>
      <w:marRight w:val="0"/>
      <w:marTop w:val="0"/>
      <w:marBottom w:val="0"/>
      <w:divBdr>
        <w:top w:val="none" w:sz="0" w:space="0" w:color="auto"/>
        <w:left w:val="none" w:sz="0" w:space="0" w:color="auto"/>
        <w:bottom w:val="none" w:sz="0" w:space="0" w:color="auto"/>
        <w:right w:val="none" w:sz="0" w:space="0" w:color="auto"/>
      </w:divBdr>
    </w:div>
    <w:div w:id="18968259">
      <w:bodyDiv w:val="1"/>
      <w:marLeft w:val="0"/>
      <w:marRight w:val="0"/>
      <w:marTop w:val="0"/>
      <w:marBottom w:val="0"/>
      <w:divBdr>
        <w:top w:val="none" w:sz="0" w:space="0" w:color="auto"/>
        <w:left w:val="none" w:sz="0" w:space="0" w:color="auto"/>
        <w:bottom w:val="none" w:sz="0" w:space="0" w:color="auto"/>
        <w:right w:val="none" w:sz="0" w:space="0" w:color="auto"/>
      </w:divBdr>
      <w:divsChild>
        <w:div w:id="789471896">
          <w:marLeft w:val="0"/>
          <w:marRight w:val="0"/>
          <w:marTop w:val="100"/>
          <w:marBottom w:val="100"/>
          <w:divBdr>
            <w:top w:val="none" w:sz="0" w:space="0" w:color="auto"/>
            <w:left w:val="none" w:sz="0" w:space="0" w:color="auto"/>
            <w:bottom w:val="none" w:sz="0" w:space="0" w:color="auto"/>
            <w:right w:val="none" w:sz="0" w:space="0" w:color="auto"/>
          </w:divBdr>
          <w:divsChild>
            <w:div w:id="211617734">
              <w:marLeft w:val="0"/>
              <w:marRight w:val="0"/>
              <w:marTop w:val="0"/>
              <w:marBottom w:val="0"/>
              <w:divBdr>
                <w:top w:val="none" w:sz="0" w:space="0" w:color="auto"/>
                <w:left w:val="none" w:sz="0" w:space="0" w:color="auto"/>
                <w:bottom w:val="none" w:sz="0" w:space="0" w:color="auto"/>
                <w:right w:val="none" w:sz="0" w:space="0" w:color="auto"/>
              </w:divBdr>
              <w:divsChild>
                <w:div w:id="924537088">
                  <w:marLeft w:val="0"/>
                  <w:marRight w:val="0"/>
                  <w:marTop w:val="0"/>
                  <w:marBottom w:val="0"/>
                  <w:divBdr>
                    <w:top w:val="none" w:sz="0" w:space="0" w:color="auto"/>
                    <w:left w:val="none" w:sz="0" w:space="0" w:color="auto"/>
                    <w:bottom w:val="none" w:sz="0" w:space="0" w:color="auto"/>
                    <w:right w:val="none" w:sz="0" w:space="0" w:color="auto"/>
                  </w:divBdr>
                  <w:divsChild>
                    <w:div w:id="4040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19229">
      <w:bodyDiv w:val="1"/>
      <w:marLeft w:val="0"/>
      <w:marRight w:val="0"/>
      <w:marTop w:val="0"/>
      <w:marBottom w:val="0"/>
      <w:divBdr>
        <w:top w:val="none" w:sz="0" w:space="0" w:color="auto"/>
        <w:left w:val="none" w:sz="0" w:space="0" w:color="auto"/>
        <w:bottom w:val="none" w:sz="0" w:space="0" w:color="auto"/>
        <w:right w:val="none" w:sz="0" w:space="0" w:color="auto"/>
      </w:divBdr>
    </w:div>
    <w:div w:id="449512505">
      <w:bodyDiv w:val="1"/>
      <w:marLeft w:val="0"/>
      <w:marRight w:val="0"/>
      <w:marTop w:val="0"/>
      <w:marBottom w:val="0"/>
      <w:divBdr>
        <w:top w:val="none" w:sz="0" w:space="0" w:color="auto"/>
        <w:left w:val="none" w:sz="0" w:space="0" w:color="auto"/>
        <w:bottom w:val="none" w:sz="0" w:space="0" w:color="auto"/>
        <w:right w:val="none" w:sz="0" w:space="0" w:color="auto"/>
      </w:divBdr>
      <w:divsChild>
        <w:div w:id="1685783813">
          <w:marLeft w:val="547"/>
          <w:marRight w:val="0"/>
          <w:marTop w:val="0"/>
          <w:marBottom w:val="0"/>
          <w:divBdr>
            <w:top w:val="none" w:sz="0" w:space="0" w:color="auto"/>
            <w:left w:val="none" w:sz="0" w:space="0" w:color="auto"/>
            <w:bottom w:val="none" w:sz="0" w:space="0" w:color="auto"/>
            <w:right w:val="none" w:sz="0" w:space="0" w:color="auto"/>
          </w:divBdr>
        </w:div>
        <w:div w:id="1224295540">
          <w:marLeft w:val="547"/>
          <w:marRight w:val="0"/>
          <w:marTop w:val="0"/>
          <w:marBottom w:val="0"/>
          <w:divBdr>
            <w:top w:val="none" w:sz="0" w:space="0" w:color="auto"/>
            <w:left w:val="none" w:sz="0" w:space="0" w:color="auto"/>
            <w:bottom w:val="none" w:sz="0" w:space="0" w:color="auto"/>
            <w:right w:val="none" w:sz="0" w:space="0" w:color="auto"/>
          </w:divBdr>
        </w:div>
        <w:div w:id="1363358935">
          <w:marLeft w:val="547"/>
          <w:marRight w:val="0"/>
          <w:marTop w:val="0"/>
          <w:marBottom w:val="0"/>
          <w:divBdr>
            <w:top w:val="none" w:sz="0" w:space="0" w:color="auto"/>
            <w:left w:val="none" w:sz="0" w:space="0" w:color="auto"/>
            <w:bottom w:val="none" w:sz="0" w:space="0" w:color="auto"/>
            <w:right w:val="none" w:sz="0" w:space="0" w:color="auto"/>
          </w:divBdr>
        </w:div>
        <w:div w:id="164246628">
          <w:marLeft w:val="547"/>
          <w:marRight w:val="0"/>
          <w:marTop w:val="0"/>
          <w:marBottom w:val="0"/>
          <w:divBdr>
            <w:top w:val="none" w:sz="0" w:space="0" w:color="auto"/>
            <w:left w:val="none" w:sz="0" w:space="0" w:color="auto"/>
            <w:bottom w:val="none" w:sz="0" w:space="0" w:color="auto"/>
            <w:right w:val="none" w:sz="0" w:space="0" w:color="auto"/>
          </w:divBdr>
        </w:div>
        <w:div w:id="43219071">
          <w:marLeft w:val="547"/>
          <w:marRight w:val="0"/>
          <w:marTop w:val="0"/>
          <w:marBottom w:val="0"/>
          <w:divBdr>
            <w:top w:val="none" w:sz="0" w:space="0" w:color="auto"/>
            <w:left w:val="none" w:sz="0" w:space="0" w:color="auto"/>
            <w:bottom w:val="none" w:sz="0" w:space="0" w:color="auto"/>
            <w:right w:val="none" w:sz="0" w:space="0" w:color="auto"/>
          </w:divBdr>
        </w:div>
        <w:div w:id="1555501148">
          <w:marLeft w:val="547"/>
          <w:marRight w:val="0"/>
          <w:marTop w:val="0"/>
          <w:marBottom w:val="0"/>
          <w:divBdr>
            <w:top w:val="none" w:sz="0" w:space="0" w:color="auto"/>
            <w:left w:val="none" w:sz="0" w:space="0" w:color="auto"/>
            <w:bottom w:val="none" w:sz="0" w:space="0" w:color="auto"/>
            <w:right w:val="none" w:sz="0" w:space="0" w:color="auto"/>
          </w:divBdr>
        </w:div>
      </w:divsChild>
    </w:div>
    <w:div w:id="475219442">
      <w:bodyDiv w:val="1"/>
      <w:marLeft w:val="0"/>
      <w:marRight w:val="0"/>
      <w:marTop w:val="0"/>
      <w:marBottom w:val="0"/>
      <w:divBdr>
        <w:top w:val="none" w:sz="0" w:space="0" w:color="auto"/>
        <w:left w:val="none" w:sz="0" w:space="0" w:color="auto"/>
        <w:bottom w:val="none" w:sz="0" w:space="0" w:color="auto"/>
        <w:right w:val="none" w:sz="0" w:space="0" w:color="auto"/>
      </w:divBdr>
    </w:div>
    <w:div w:id="942885760">
      <w:bodyDiv w:val="1"/>
      <w:marLeft w:val="0"/>
      <w:marRight w:val="0"/>
      <w:marTop w:val="0"/>
      <w:marBottom w:val="0"/>
      <w:divBdr>
        <w:top w:val="none" w:sz="0" w:space="0" w:color="auto"/>
        <w:left w:val="none" w:sz="0" w:space="0" w:color="auto"/>
        <w:bottom w:val="none" w:sz="0" w:space="0" w:color="auto"/>
        <w:right w:val="none" w:sz="0" w:space="0" w:color="auto"/>
      </w:divBdr>
    </w:div>
    <w:div w:id="994726195">
      <w:bodyDiv w:val="1"/>
      <w:marLeft w:val="0"/>
      <w:marRight w:val="0"/>
      <w:marTop w:val="0"/>
      <w:marBottom w:val="0"/>
      <w:divBdr>
        <w:top w:val="none" w:sz="0" w:space="0" w:color="auto"/>
        <w:left w:val="none" w:sz="0" w:space="0" w:color="auto"/>
        <w:bottom w:val="none" w:sz="0" w:space="0" w:color="auto"/>
        <w:right w:val="none" w:sz="0" w:space="0" w:color="auto"/>
      </w:divBdr>
    </w:div>
    <w:div w:id="1052775952">
      <w:bodyDiv w:val="1"/>
      <w:marLeft w:val="0"/>
      <w:marRight w:val="0"/>
      <w:marTop w:val="240"/>
      <w:marBottom w:val="240"/>
      <w:divBdr>
        <w:top w:val="none" w:sz="0" w:space="0" w:color="auto"/>
        <w:left w:val="none" w:sz="0" w:space="0" w:color="auto"/>
        <w:bottom w:val="none" w:sz="0" w:space="0" w:color="auto"/>
        <w:right w:val="none" w:sz="0" w:space="0" w:color="auto"/>
      </w:divBdr>
      <w:divsChild>
        <w:div w:id="1170679382">
          <w:marLeft w:val="0"/>
          <w:marRight w:val="0"/>
          <w:marTop w:val="100"/>
          <w:marBottom w:val="100"/>
          <w:divBdr>
            <w:top w:val="none" w:sz="0" w:space="0" w:color="auto"/>
            <w:left w:val="none" w:sz="0" w:space="0" w:color="auto"/>
            <w:bottom w:val="none" w:sz="0" w:space="0" w:color="auto"/>
            <w:right w:val="none" w:sz="0" w:space="0" w:color="auto"/>
          </w:divBdr>
          <w:divsChild>
            <w:div w:id="1226188501">
              <w:marLeft w:val="0"/>
              <w:marRight w:val="0"/>
              <w:marTop w:val="0"/>
              <w:marBottom w:val="75"/>
              <w:divBdr>
                <w:top w:val="single" w:sz="6" w:space="0" w:color="E0E0E0"/>
                <w:left w:val="single" w:sz="6" w:space="0" w:color="E0E0E0"/>
                <w:bottom w:val="single" w:sz="6" w:space="0" w:color="E0E0E0"/>
                <w:right w:val="single" w:sz="6" w:space="0" w:color="E0E0E0"/>
              </w:divBdr>
              <w:divsChild>
                <w:div w:id="14486952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267618303">
      <w:bodyDiv w:val="1"/>
      <w:marLeft w:val="0"/>
      <w:marRight w:val="0"/>
      <w:marTop w:val="0"/>
      <w:marBottom w:val="0"/>
      <w:divBdr>
        <w:top w:val="none" w:sz="0" w:space="0" w:color="auto"/>
        <w:left w:val="none" w:sz="0" w:space="0" w:color="auto"/>
        <w:bottom w:val="none" w:sz="0" w:space="0" w:color="auto"/>
        <w:right w:val="none" w:sz="0" w:space="0" w:color="auto"/>
      </w:divBdr>
    </w:div>
    <w:div w:id="1524631055">
      <w:bodyDiv w:val="1"/>
      <w:marLeft w:val="0"/>
      <w:marRight w:val="0"/>
      <w:marTop w:val="0"/>
      <w:marBottom w:val="0"/>
      <w:divBdr>
        <w:top w:val="none" w:sz="0" w:space="0" w:color="auto"/>
        <w:left w:val="none" w:sz="0" w:space="0" w:color="auto"/>
        <w:bottom w:val="none" w:sz="0" w:space="0" w:color="auto"/>
        <w:right w:val="none" w:sz="0" w:space="0" w:color="auto"/>
      </w:divBdr>
      <w:divsChild>
        <w:div w:id="1708219421">
          <w:marLeft w:val="547"/>
          <w:marRight w:val="0"/>
          <w:marTop w:val="62"/>
          <w:marBottom w:val="0"/>
          <w:divBdr>
            <w:top w:val="none" w:sz="0" w:space="0" w:color="auto"/>
            <w:left w:val="none" w:sz="0" w:space="0" w:color="auto"/>
            <w:bottom w:val="none" w:sz="0" w:space="0" w:color="auto"/>
            <w:right w:val="none" w:sz="0" w:space="0" w:color="auto"/>
          </w:divBdr>
        </w:div>
        <w:div w:id="1661347133">
          <w:marLeft w:val="547"/>
          <w:marRight w:val="0"/>
          <w:marTop w:val="62"/>
          <w:marBottom w:val="0"/>
          <w:divBdr>
            <w:top w:val="none" w:sz="0" w:space="0" w:color="auto"/>
            <w:left w:val="none" w:sz="0" w:space="0" w:color="auto"/>
            <w:bottom w:val="none" w:sz="0" w:space="0" w:color="auto"/>
            <w:right w:val="none" w:sz="0" w:space="0" w:color="auto"/>
          </w:divBdr>
        </w:div>
        <w:div w:id="496917424">
          <w:marLeft w:val="547"/>
          <w:marRight w:val="0"/>
          <w:marTop w:val="62"/>
          <w:marBottom w:val="0"/>
          <w:divBdr>
            <w:top w:val="none" w:sz="0" w:space="0" w:color="auto"/>
            <w:left w:val="none" w:sz="0" w:space="0" w:color="auto"/>
            <w:bottom w:val="none" w:sz="0" w:space="0" w:color="auto"/>
            <w:right w:val="none" w:sz="0" w:space="0" w:color="auto"/>
          </w:divBdr>
        </w:div>
        <w:div w:id="1534268323">
          <w:marLeft w:val="547"/>
          <w:marRight w:val="0"/>
          <w:marTop w:val="168"/>
          <w:marBottom w:val="168"/>
          <w:divBdr>
            <w:top w:val="none" w:sz="0" w:space="0" w:color="auto"/>
            <w:left w:val="none" w:sz="0" w:space="0" w:color="auto"/>
            <w:bottom w:val="none" w:sz="0" w:space="0" w:color="auto"/>
            <w:right w:val="none" w:sz="0" w:space="0" w:color="auto"/>
          </w:divBdr>
        </w:div>
      </w:divsChild>
    </w:div>
    <w:div w:id="1873222133">
      <w:bodyDiv w:val="1"/>
      <w:marLeft w:val="0"/>
      <w:marRight w:val="0"/>
      <w:marTop w:val="0"/>
      <w:marBottom w:val="0"/>
      <w:divBdr>
        <w:top w:val="none" w:sz="0" w:space="0" w:color="auto"/>
        <w:left w:val="none" w:sz="0" w:space="0" w:color="auto"/>
        <w:bottom w:val="none" w:sz="0" w:space="0" w:color="auto"/>
        <w:right w:val="none" w:sz="0" w:space="0" w:color="auto"/>
      </w:divBdr>
    </w:div>
    <w:div w:id="20679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sovet.su/dosug/podvizhnye_igry_dlya_detey" TargetMode="External"/><Relationship Id="rId3" Type="http://schemas.openxmlformats.org/officeDocument/2006/relationships/settings" Target="settings.xml"/><Relationship Id="rId7" Type="http://schemas.openxmlformats.org/officeDocument/2006/relationships/hyperlink" Target="https://pedsovet.su/fg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dsovet.su/dou/progulki_v_detskom_sad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Pages>
  <Words>7256</Words>
  <Characters>41363</Characters>
  <Application>Microsoft Office Word</Application>
  <DocSecurity>0</DocSecurity>
  <Lines>344</Lines>
  <Paragraphs>97</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
      <vt:lpstr/>
      <vt:lpstr>    2.Цель и задачи применения креативной гимнастики  </vt:lpstr>
      <vt:lpstr>    в работе с дошкольниками </vt:lpstr>
      <vt:lpstr>    Медицинские противопоказания:</vt:lpstr>
    </vt:vector>
  </TitlesOfParts>
  <Company/>
  <LinksUpToDate>false</LinksUpToDate>
  <CharactersWithSpaces>48522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Владелец</cp:lastModifiedBy>
  <cp:revision>19</cp:revision>
  <dcterms:created xsi:type="dcterms:W3CDTF">2022-01-11T16:36:00Z</dcterms:created>
  <dcterms:modified xsi:type="dcterms:W3CDTF">2022-01-26T08:33:00Z</dcterms:modified>
</cp:coreProperties>
</file>